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52CF" w:rsidRPr="007552CF" w:rsidRDefault="007552CF" w:rsidP="007552CF">
      <w:pPr>
        <w:pStyle w:val="Heading1"/>
        <w:rPr>
          <w:rFonts w:ascii="Arial" w:hAnsi="Arial" w:cs="Arial"/>
          <w:sz w:val="32"/>
          <w:szCs w:val="24"/>
          <w:lang w:val="cy-GB"/>
        </w:rPr>
      </w:pPr>
      <w:r w:rsidRPr="007552CF">
        <w:rPr>
          <w:rFonts w:ascii="Arial" w:hAnsi="Arial" w:cs="Arial"/>
          <w:sz w:val="32"/>
          <w:szCs w:val="24"/>
          <w:lang w:val="cy-GB"/>
        </w:rPr>
        <w:t>Defnyddio arian</w:t>
      </w:r>
    </w:p>
    <w:p w:rsidR="007552CF" w:rsidRPr="007552CF" w:rsidRDefault="007552CF" w:rsidP="007552CF">
      <w:pPr>
        <w:pStyle w:val="intro"/>
        <w:spacing w:line="420" w:lineRule="atLeast"/>
        <w:rPr>
          <w:rFonts w:ascii="Arial" w:hAnsi="Arial" w:cs="Arial"/>
          <w:lang w:val="cy-GB"/>
        </w:rPr>
      </w:pPr>
      <w:r w:rsidRPr="007552CF">
        <w:rPr>
          <w:rFonts w:ascii="Arial" w:hAnsi="Arial" w:cs="Arial"/>
          <w:lang w:val="cy-GB"/>
        </w:rPr>
        <w:t xml:space="preserve">Yn yr Hen Testament, mae yna sawl enghraifft o ddefnyddio aur ac arian i wneud eilunod (y tarw ifanc aur, er enghraifft, yn </w:t>
      </w:r>
      <w:hyperlink r:id="rId6" w:tgtFrame="_blank" w:history="1">
        <w:proofErr w:type="spellStart"/>
        <w:r w:rsidRPr="007552CF">
          <w:rPr>
            <w:rStyle w:val="Hyperlink"/>
            <w:rFonts w:ascii="Arial" w:hAnsi="Arial" w:cs="Arial"/>
            <w:color w:val="auto"/>
            <w:lang w:val="cy-GB"/>
          </w:rPr>
          <w:t>Exodus</w:t>
        </w:r>
        <w:proofErr w:type="spellEnd"/>
        <w:r w:rsidRPr="007552CF">
          <w:rPr>
            <w:rStyle w:val="Hyperlink"/>
            <w:rFonts w:ascii="Arial" w:hAnsi="Arial" w:cs="Arial"/>
            <w:color w:val="auto"/>
            <w:lang w:val="cy-GB"/>
          </w:rPr>
          <w:t xml:space="preserve"> 32</w:t>
        </w:r>
      </w:hyperlink>
      <w:r w:rsidRPr="007552CF">
        <w:rPr>
          <w:rFonts w:ascii="Arial" w:hAnsi="Arial" w:cs="Arial"/>
          <w:lang w:val="cy-GB"/>
        </w:rPr>
        <w:t>). Ond mi wnaeth Duw hefyd gorchymyn i bobl Israel ddefnyddio eu cyfoeth i adeiladu’r tabernacl (</w:t>
      </w:r>
      <w:proofErr w:type="spellStart"/>
      <w:r w:rsidRPr="007552CF">
        <w:rPr>
          <w:rFonts w:ascii="Arial" w:hAnsi="Arial" w:cs="Arial"/>
          <w:lang w:val="cy-GB"/>
        </w:rPr>
        <w:fldChar w:fldCharType="begin"/>
      </w:r>
      <w:r w:rsidRPr="007552CF">
        <w:rPr>
          <w:rFonts w:ascii="Arial" w:hAnsi="Arial" w:cs="Arial"/>
          <w:lang w:val="cy-GB"/>
        </w:rPr>
        <w:instrText xml:space="preserve"> HYPERLINK "https://www.biblesociety.org.uk/explore-the-bible/read/cym/BNET/Exod/26/" \t "_blank" </w:instrText>
      </w:r>
      <w:r w:rsidRPr="007552CF">
        <w:rPr>
          <w:rFonts w:ascii="Arial" w:hAnsi="Arial" w:cs="Arial"/>
          <w:lang w:val="cy-GB"/>
        </w:rPr>
        <w:fldChar w:fldCharType="separate"/>
      </w:r>
      <w:r w:rsidRPr="007552CF">
        <w:rPr>
          <w:rStyle w:val="Hyperlink"/>
          <w:rFonts w:ascii="Arial" w:hAnsi="Arial" w:cs="Arial"/>
          <w:color w:val="auto"/>
          <w:lang w:val="cy-GB"/>
        </w:rPr>
        <w:t>Exodus</w:t>
      </w:r>
      <w:proofErr w:type="spellEnd"/>
      <w:r w:rsidRPr="007552CF">
        <w:rPr>
          <w:rStyle w:val="Hyperlink"/>
          <w:rFonts w:ascii="Arial" w:hAnsi="Arial" w:cs="Arial"/>
          <w:color w:val="auto"/>
          <w:lang w:val="cy-GB"/>
        </w:rPr>
        <w:t xml:space="preserve"> 26-31</w:t>
      </w:r>
      <w:r w:rsidRPr="007552CF">
        <w:rPr>
          <w:rFonts w:ascii="Arial" w:hAnsi="Arial" w:cs="Arial"/>
          <w:lang w:val="cy-GB"/>
        </w:rPr>
        <w:fldChar w:fldCharType="end"/>
      </w:r>
      <w:r w:rsidRPr="007552CF">
        <w:rPr>
          <w:rFonts w:ascii="Arial" w:hAnsi="Arial" w:cs="Arial"/>
          <w:lang w:val="cy-GB"/>
        </w:rPr>
        <w:t xml:space="preserve">, </w:t>
      </w:r>
      <w:hyperlink r:id="rId7" w:tgtFrame="_blank" w:history="1">
        <w:r w:rsidRPr="007552CF">
          <w:rPr>
            <w:rStyle w:val="Hyperlink"/>
            <w:rFonts w:ascii="Arial" w:hAnsi="Arial" w:cs="Arial"/>
            <w:color w:val="auto"/>
            <w:lang w:val="cy-GB"/>
          </w:rPr>
          <w:t>35-39</w:t>
        </w:r>
      </w:hyperlink>
      <w:r w:rsidRPr="007552CF">
        <w:rPr>
          <w:rFonts w:ascii="Arial" w:hAnsi="Arial" w:cs="Arial"/>
          <w:lang w:val="cy-GB"/>
        </w:rPr>
        <w:t>) a’r deml i’w addoli (</w:t>
      </w:r>
      <w:hyperlink r:id="rId8" w:tgtFrame="_blank" w:history="1">
        <w:r w:rsidRPr="007552CF">
          <w:rPr>
            <w:rStyle w:val="Hyperlink"/>
            <w:rFonts w:ascii="Arial" w:hAnsi="Arial" w:cs="Arial"/>
            <w:color w:val="auto"/>
            <w:lang w:val="cy-GB"/>
          </w:rPr>
          <w:t>1 Brenhinoedd 6.7</w:t>
        </w:r>
      </w:hyperlink>
      <w:r w:rsidRPr="007552CF">
        <w:rPr>
          <w:rFonts w:ascii="Arial" w:hAnsi="Arial" w:cs="Arial"/>
          <w:lang w:val="cy-GB"/>
        </w:rPr>
        <w:t>): ac mi wnaethon nhw roi yn haelionus iawn. </w:t>
      </w:r>
    </w:p>
    <w:p w:rsidR="007552CF" w:rsidRPr="007552CF" w:rsidRDefault="007552CF" w:rsidP="007552CF">
      <w:pPr>
        <w:pStyle w:val="NormalWeb"/>
        <w:spacing w:line="420" w:lineRule="atLeast"/>
        <w:rPr>
          <w:rFonts w:ascii="Arial" w:hAnsi="Arial" w:cs="Arial"/>
          <w:lang w:val="cy-GB"/>
        </w:rPr>
      </w:pPr>
      <w:r w:rsidRPr="007552CF">
        <w:rPr>
          <w:rFonts w:ascii="Arial" w:hAnsi="Arial" w:cs="Arial"/>
          <w:lang w:val="cy-GB"/>
        </w:rPr>
        <w:t>Roedd proffwydi’r Hen Testament yn rhybuddio yn erbyn dibynnu ar arian ac aur heb ofalu am bobl mewn angen, neu gofio addoli Duw (</w:t>
      </w:r>
      <w:hyperlink r:id="rId9" w:tgtFrame="_blank" w:history="1">
        <w:r w:rsidRPr="007552CF">
          <w:rPr>
            <w:rStyle w:val="Hyperlink"/>
            <w:rFonts w:ascii="Arial" w:hAnsi="Arial" w:cs="Arial"/>
            <w:color w:val="auto"/>
            <w:lang w:val="cy-GB"/>
          </w:rPr>
          <w:t>Eseia 2</w:t>
        </w:r>
      </w:hyperlink>
      <w:r w:rsidRPr="007552CF">
        <w:rPr>
          <w:rFonts w:ascii="Arial" w:hAnsi="Arial" w:cs="Arial"/>
          <w:lang w:val="cy-GB"/>
        </w:rPr>
        <w:t xml:space="preserve">; </w:t>
      </w:r>
      <w:hyperlink r:id="rId10" w:tgtFrame="_blank" w:history="1">
        <w:r w:rsidRPr="007552CF">
          <w:rPr>
            <w:rStyle w:val="Hyperlink"/>
            <w:rFonts w:ascii="Arial" w:hAnsi="Arial" w:cs="Arial"/>
            <w:color w:val="auto"/>
            <w:lang w:val="cy-GB"/>
          </w:rPr>
          <w:t>Amos 8</w:t>
        </w:r>
      </w:hyperlink>
      <w:r w:rsidRPr="007552CF">
        <w:rPr>
          <w:rFonts w:ascii="Arial" w:hAnsi="Arial" w:cs="Arial"/>
          <w:lang w:val="cy-GB"/>
        </w:rPr>
        <w:t xml:space="preserve">). Does ‘na ddim rheol syml o ran sut i ddefnyddio ein harian. Ystyriwch hanes y ddynes wnaeth eneinio Iesu ym </w:t>
      </w:r>
      <w:proofErr w:type="spellStart"/>
      <w:r w:rsidRPr="007552CF">
        <w:rPr>
          <w:rFonts w:ascii="Arial" w:hAnsi="Arial" w:cs="Arial"/>
          <w:lang w:val="cy-GB"/>
        </w:rPr>
        <w:t>Methania</w:t>
      </w:r>
      <w:proofErr w:type="spellEnd"/>
      <w:r w:rsidRPr="007552CF">
        <w:rPr>
          <w:rFonts w:ascii="Arial" w:hAnsi="Arial" w:cs="Arial"/>
          <w:lang w:val="cy-GB"/>
        </w:rPr>
        <w:t>: </w:t>
      </w:r>
    </w:p>
    <w:p w:rsidR="007552CF" w:rsidRPr="007552CF" w:rsidRDefault="007552CF" w:rsidP="007552CF">
      <w:pPr>
        <w:spacing w:line="420" w:lineRule="atLeast"/>
        <w:ind w:left="2448" w:right="2448"/>
        <w:jc w:val="center"/>
        <w:rPr>
          <w:rFonts w:ascii="Arial" w:hAnsi="Arial" w:cs="Arial"/>
          <w:i/>
          <w:iCs/>
          <w:sz w:val="24"/>
          <w:szCs w:val="24"/>
          <w:lang w:val="cy-GB"/>
        </w:rPr>
      </w:pPr>
      <w:r w:rsidRPr="007552CF">
        <w:rPr>
          <w:rFonts w:ascii="Arial" w:hAnsi="Arial" w:cs="Arial"/>
          <w:i/>
          <w:iCs/>
          <w:sz w:val="24"/>
          <w:szCs w:val="24"/>
          <w:lang w:val="cy-GB"/>
        </w:rPr>
        <w:t xml:space="preserve">Roedd rhai o’r bobl oedd yno wedi digio go iawn – ‘Am wastraff!’ medden </w:t>
      </w:r>
      <w:bookmarkStart w:id="0" w:name="_GoBack"/>
      <w:bookmarkEnd w:id="0"/>
      <w:r w:rsidRPr="007552CF">
        <w:rPr>
          <w:rFonts w:ascii="Arial" w:hAnsi="Arial" w:cs="Arial"/>
          <w:i/>
          <w:iCs/>
          <w:sz w:val="24"/>
          <w:szCs w:val="24"/>
          <w:lang w:val="cy-GB"/>
        </w:rPr>
        <w:t>nhw, ‘Gallai rhywun fod wedi gwerthu’r persawr yna am ffortiwn a rhoi’r arian i bobl dlawd’ (</w:t>
      </w:r>
      <w:hyperlink r:id="rId11" w:tgtFrame="_blank" w:history="1">
        <w:r w:rsidRPr="007552CF">
          <w:rPr>
            <w:rStyle w:val="Hyperlink"/>
            <w:rFonts w:ascii="Arial" w:hAnsi="Arial" w:cs="Arial"/>
            <w:i/>
            <w:iCs/>
            <w:color w:val="auto"/>
            <w:sz w:val="24"/>
            <w:szCs w:val="24"/>
            <w:lang w:val="cy-GB"/>
          </w:rPr>
          <w:t>Marc 14.4-5</w:t>
        </w:r>
      </w:hyperlink>
      <w:r w:rsidRPr="007552CF">
        <w:rPr>
          <w:rFonts w:ascii="Arial" w:hAnsi="Arial" w:cs="Arial"/>
          <w:i/>
          <w:iCs/>
          <w:sz w:val="24"/>
          <w:szCs w:val="24"/>
          <w:lang w:val="cy-GB"/>
        </w:rPr>
        <w:t>)</w:t>
      </w:r>
    </w:p>
    <w:p w:rsidR="007552CF" w:rsidRPr="007552CF" w:rsidRDefault="007552CF" w:rsidP="007552CF">
      <w:pPr>
        <w:pStyle w:val="NormalWeb"/>
        <w:spacing w:line="420" w:lineRule="atLeast"/>
        <w:rPr>
          <w:rFonts w:ascii="Arial" w:hAnsi="Arial" w:cs="Arial"/>
          <w:lang w:val="cy-GB"/>
        </w:rPr>
      </w:pPr>
      <w:r w:rsidRPr="007552CF">
        <w:rPr>
          <w:rFonts w:ascii="Arial" w:hAnsi="Arial" w:cs="Arial"/>
          <w:lang w:val="cy-GB"/>
        </w:rPr>
        <w:t>Mi wnaeth Iesu ddysgu bod defnyddio arian i’w addoli yn bwrpas da – ond rhaid i’r disgyblion hefyd gofio gofalu am bobl dlawd. </w:t>
      </w:r>
    </w:p>
    <w:p w:rsidR="007552CF" w:rsidRPr="007552CF" w:rsidRDefault="007552CF" w:rsidP="007552CF">
      <w:pPr>
        <w:pStyle w:val="NormalWeb"/>
        <w:spacing w:line="420" w:lineRule="atLeast"/>
        <w:rPr>
          <w:rFonts w:ascii="Arial" w:hAnsi="Arial" w:cs="Arial"/>
          <w:lang w:val="cy-GB"/>
        </w:rPr>
      </w:pPr>
      <w:r w:rsidRPr="007552CF">
        <w:rPr>
          <w:rFonts w:ascii="Arial" w:hAnsi="Arial" w:cs="Arial"/>
          <w:lang w:val="cy-GB"/>
        </w:rPr>
        <w:t>Yn y Testament Newydd mae Iesu yn gofyn i un person ‘gwerthu ei eiddo i gyd a rhoi’r arian i bobl dlawd’ (</w:t>
      </w:r>
      <w:hyperlink r:id="rId12" w:tgtFrame="_blank" w:history="1">
        <w:r w:rsidRPr="007552CF">
          <w:rPr>
            <w:rStyle w:val="Hyperlink"/>
            <w:rFonts w:ascii="Arial" w:hAnsi="Arial" w:cs="Arial"/>
            <w:color w:val="auto"/>
            <w:lang w:val="cy-GB"/>
          </w:rPr>
          <w:t>Mat 19.21</w:t>
        </w:r>
      </w:hyperlink>
      <w:r w:rsidRPr="007552CF">
        <w:rPr>
          <w:rFonts w:ascii="Arial" w:hAnsi="Arial" w:cs="Arial"/>
          <w:lang w:val="cy-GB"/>
        </w:rPr>
        <w:t>). Mae hefyd yn dweud wrth y disgyblion a’r Phariseaid talu eu trethi (</w:t>
      </w:r>
      <w:hyperlink r:id="rId13" w:tgtFrame="_blank" w:history="1">
        <w:r w:rsidRPr="007552CF">
          <w:rPr>
            <w:rStyle w:val="Hyperlink"/>
            <w:rFonts w:ascii="Arial" w:hAnsi="Arial" w:cs="Arial"/>
            <w:color w:val="auto"/>
            <w:lang w:val="cy-GB"/>
          </w:rPr>
          <w:t>Mat 17.24-27</w:t>
        </w:r>
      </w:hyperlink>
      <w:r w:rsidRPr="007552CF">
        <w:rPr>
          <w:rFonts w:ascii="Arial" w:hAnsi="Arial" w:cs="Arial"/>
          <w:lang w:val="cy-GB"/>
        </w:rPr>
        <w:t xml:space="preserve">; </w:t>
      </w:r>
      <w:hyperlink r:id="rId14" w:tgtFrame="_blank" w:history="1">
        <w:r w:rsidRPr="007552CF">
          <w:rPr>
            <w:rStyle w:val="Hyperlink"/>
            <w:rFonts w:ascii="Arial" w:hAnsi="Arial" w:cs="Arial"/>
            <w:color w:val="auto"/>
            <w:lang w:val="cy-GB"/>
          </w:rPr>
          <w:t>22:15-17</w:t>
        </w:r>
      </w:hyperlink>
      <w:r w:rsidRPr="007552CF">
        <w:rPr>
          <w:rFonts w:ascii="Arial" w:hAnsi="Arial" w:cs="Arial"/>
          <w:lang w:val="cy-GB"/>
        </w:rPr>
        <w:t>). Mi adroddodd hanesion o bobl yn defnyddio eu harian yn ddoeth: stori y fforman craff, er enghraifft (</w:t>
      </w:r>
      <w:hyperlink r:id="rId15" w:tgtFrame="_blank" w:history="1">
        <w:r w:rsidRPr="007552CF">
          <w:rPr>
            <w:rStyle w:val="Hyperlink"/>
            <w:rFonts w:ascii="Arial" w:hAnsi="Arial" w:cs="Arial"/>
            <w:color w:val="auto"/>
            <w:lang w:val="cy-GB"/>
          </w:rPr>
          <w:t>Luc 16</w:t>
        </w:r>
      </w:hyperlink>
      <w:r w:rsidRPr="007552CF">
        <w:rPr>
          <w:rFonts w:ascii="Arial" w:hAnsi="Arial" w:cs="Arial"/>
          <w:lang w:val="cy-GB"/>
        </w:rPr>
        <w:t>) a dameg y talentau (</w:t>
      </w:r>
      <w:hyperlink r:id="rId16" w:tgtFrame="_blank" w:history="1">
        <w:r w:rsidRPr="007552CF">
          <w:rPr>
            <w:rStyle w:val="Hyperlink"/>
            <w:rFonts w:ascii="Arial" w:hAnsi="Arial" w:cs="Arial"/>
            <w:color w:val="auto"/>
            <w:lang w:val="cy-GB"/>
          </w:rPr>
          <w:t>Mat 25</w:t>
        </w:r>
      </w:hyperlink>
      <w:r w:rsidRPr="007552CF">
        <w:rPr>
          <w:rFonts w:ascii="Arial" w:hAnsi="Arial" w:cs="Arial"/>
          <w:lang w:val="cy-GB"/>
        </w:rPr>
        <w:t>). </w:t>
      </w:r>
    </w:p>
    <w:p w:rsidR="007552CF" w:rsidRPr="007552CF" w:rsidRDefault="007552CF" w:rsidP="007552CF">
      <w:pPr>
        <w:pStyle w:val="NormalWeb"/>
        <w:spacing w:line="420" w:lineRule="atLeast"/>
        <w:rPr>
          <w:rFonts w:ascii="Arial" w:hAnsi="Arial" w:cs="Arial"/>
          <w:lang w:val="cy-GB"/>
        </w:rPr>
      </w:pPr>
      <w:r w:rsidRPr="007552CF">
        <w:rPr>
          <w:rFonts w:ascii="Arial" w:hAnsi="Arial" w:cs="Arial"/>
          <w:lang w:val="cy-GB"/>
        </w:rPr>
        <w:t>Mi wnaeth yr apostolion yn dysgu llawer am ddefnyddio arian. Rhybuddiod</w:t>
      </w:r>
      <w:r w:rsidRPr="007552CF">
        <w:rPr>
          <w:rFonts w:ascii="Arial" w:hAnsi="Arial" w:cs="Arial"/>
          <w:lang w:val="cy-GB"/>
        </w:rPr>
        <w:t xml:space="preserve">d yr ysgrifennydd at y </w:t>
      </w:r>
      <w:proofErr w:type="spellStart"/>
      <w:r w:rsidRPr="007552CF">
        <w:rPr>
          <w:rFonts w:ascii="Arial" w:hAnsi="Arial" w:cs="Arial"/>
          <w:lang w:val="cy-GB"/>
        </w:rPr>
        <w:t>Hebreaid</w:t>
      </w:r>
      <w:proofErr w:type="spellEnd"/>
      <w:r w:rsidRPr="007552CF">
        <w:rPr>
          <w:rFonts w:ascii="Arial" w:hAnsi="Arial" w:cs="Arial"/>
          <w:lang w:val="cy-GB"/>
        </w:rPr>
        <w:t xml:space="preserve"> (13:5)</w:t>
      </w:r>
    </w:p>
    <w:p w:rsidR="007552CF" w:rsidRPr="007552CF" w:rsidRDefault="007552CF" w:rsidP="007552CF">
      <w:pPr>
        <w:spacing w:line="420" w:lineRule="atLeast"/>
        <w:ind w:left="2448" w:right="2448"/>
        <w:jc w:val="center"/>
        <w:rPr>
          <w:rFonts w:ascii="Arial" w:hAnsi="Arial" w:cs="Arial"/>
          <w:i/>
          <w:iCs/>
          <w:sz w:val="24"/>
          <w:szCs w:val="24"/>
          <w:lang w:val="cy-GB"/>
        </w:rPr>
      </w:pPr>
      <w:r w:rsidRPr="007552CF">
        <w:rPr>
          <w:rFonts w:ascii="Arial" w:hAnsi="Arial" w:cs="Arial"/>
          <w:i/>
          <w:iCs/>
          <w:sz w:val="24"/>
          <w:szCs w:val="24"/>
          <w:lang w:val="cy-GB"/>
        </w:rPr>
        <w:t xml:space="preserve">Peidiwch gadael i gariad at arian eich meddiannu chi! – byddwch yn fodlon gyda’r hyn sydd gynnoch chi. </w:t>
      </w:r>
    </w:p>
    <w:p w:rsidR="007552CF" w:rsidRPr="007552CF" w:rsidRDefault="007552CF" w:rsidP="007552CF">
      <w:pPr>
        <w:pStyle w:val="NormalWeb"/>
        <w:spacing w:line="420" w:lineRule="atLeast"/>
        <w:rPr>
          <w:rFonts w:ascii="Arial" w:hAnsi="Arial" w:cs="Arial"/>
          <w:lang w:val="cy-GB"/>
        </w:rPr>
      </w:pPr>
      <w:r w:rsidRPr="007552CF">
        <w:rPr>
          <w:rFonts w:ascii="Arial" w:hAnsi="Arial" w:cs="Arial"/>
          <w:lang w:val="cy-GB"/>
        </w:rPr>
        <w:lastRenderedPageBreak/>
        <w:t>Mi wnaeth Paul hefyd yn rhybuddio Timotheus: </w:t>
      </w:r>
    </w:p>
    <w:p w:rsidR="007552CF" w:rsidRPr="007552CF" w:rsidRDefault="007552CF" w:rsidP="007552CF">
      <w:pPr>
        <w:spacing w:line="420" w:lineRule="atLeast"/>
        <w:ind w:left="2448" w:right="2448"/>
        <w:jc w:val="center"/>
        <w:rPr>
          <w:rFonts w:ascii="Arial" w:hAnsi="Arial" w:cs="Arial"/>
          <w:i/>
          <w:iCs/>
          <w:sz w:val="24"/>
          <w:szCs w:val="24"/>
          <w:lang w:val="cy-GB"/>
        </w:rPr>
      </w:pPr>
      <w:r w:rsidRPr="007552CF">
        <w:rPr>
          <w:rFonts w:ascii="Arial" w:hAnsi="Arial" w:cs="Arial"/>
          <w:i/>
          <w:iCs/>
          <w:sz w:val="24"/>
          <w:szCs w:val="24"/>
          <w:lang w:val="cy-GB"/>
        </w:rPr>
        <w:t>Mae ariangarwch wrth wraidd pob math o ddrygioni. (</w:t>
      </w:r>
      <w:hyperlink r:id="rId17" w:tgtFrame="_blank" w:history="1">
        <w:r w:rsidRPr="007552CF">
          <w:rPr>
            <w:rStyle w:val="Hyperlink"/>
            <w:rFonts w:ascii="Arial" w:hAnsi="Arial" w:cs="Arial"/>
            <w:i/>
            <w:iCs/>
            <w:color w:val="auto"/>
            <w:sz w:val="24"/>
            <w:szCs w:val="24"/>
            <w:lang w:val="cy-GB"/>
          </w:rPr>
          <w:t xml:space="preserve">1 </w:t>
        </w:r>
        <w:proofErr w:type="spellStart"/>
        <w:r w:rsidRPr="007552CF">
          <w:rPr>
            <w:rStyle w:val="Hyperlink"/>
            <w:rFonts w:ascii="Arial" w:hAnsi="Arial" w:cs="Arial"/>
            <w:i/>
            <w:iCs/>
            <w:color w:val="auto"/>
            <w:sz w:val="24"/>
            <w:szCs w:val="24"/>
            <w:lang w:val="cy-GB"/>
          </w:rPr>
          <w:t>Tim</w:t>
        </w:r>
        <w:proofErr w:type="spellEnd"/>
        <w:r w:rsidRPr="007552CF">
          <w:rPr>
            <w:rStyle w:val="Hyperlink"/>
            <w:rFonts w:ascii="Arial" w:hAnsi="Arial" w:cs="Arial"/>
            <w:i/>
            <w:iCs/>
            <w:color w:val="auto"/>
            <w:sz w:val="24"/>
            <w:szCs w:val="24"/>
            <w:lang w:val="cy-GB"/>
          </w:rPr>
          <w:t xml:space="preserve"> 6:10</w:t>
        </w:r>
      </w:hyperlink>
      <w:r w:rsidRPr="007552CF">
        <w:rPr>
          <w:rFonts w:ascii="Arial" w:hAnsi="Arial" w:cs="Arial"/>
          <w:i/>
          <w:iCs/>
          <w:sz w:val="24"/>
          <w:szCs w:val="24"/>
          <w:lang w:val="cy-GB"/>
        </w:rPr>
        <w:t>)</w:t>
      </w:r>
    </w:p>
    <w:p w:rsidR="007552CF" w:rsidRPr="007552CF" w:rsidRDefault="007552CF" w:rsidP="007552CF">
      <w:pPr>
        <w:pStyle w:val="NormalWeb"/>
        <w:spacing w:line="420" w:lineRule="atLeast"/>
        <w:rPr>
          <w:rFonts w:ascii="Arial" w:hAnsi="Arial" w:cs="Arial"/>
          <w:lang w:val="cy-GB"/>
        </w:rPr>
      </w:pPr>
      <w:r w:rsidRPr="007552CF">
        <w:rPr>
          <w:rFonts w:ascii="Arial" w:hAnsi="Arial" w:cs="Arial"/>
          <w:lang w:val="cy-GB"/>
        </w:rPr>
        <w:t>Mae’n hawdd pryderu am arian. Cyfarwyddyd Iesu yw ‘Peidiwch poeni’ (</w:t>
      </w:r>
      <w:hyperlink r:id="rId18" w:tgtFrame="_blank" w:history="1">
        <w:r w:rsidRPr="007552CF">
          <w:rPr>
            <w:rStyle w:val="Hyperlink"/>
            <w:rFonts w:ascii="Arial" w:hAnsi="Arial" w:cs="Arial"/>
            <w:color w:val="auto"/>
            <w:lang w:val="cy-GB"/>
          </w:rPr>
          <w:t>Mat 6:25</w:t>
        </w:r>
      </w:hyperlink>
      <w:r w:rsidRPr="007552CF">
        <w:rPr>
          <w:rFonts w:ascii="Arial" w:hAnsi="Arial" w:cs="Arial"/>
          <w:lang w:val="cy-GB"/>
        </w:rPr>
        <w:t>):</w:t>
      </w:r>
    </w:p>
    <w:p w:rsidR="007552CF" w:rsidRPr="007552CF" w:rsidRDefault="007552CF" w:rsidP="007552CF">
      <w:pPr>
        <w:spacing w:line="420" w:lineRule="atLeast"/>
        <w:ind w:left="2448" w:right="2448"/>
        <w:jc w:val="center"/>
        <w:rPr>
          <w:rFonts w:ascii="Arial" w:hAnsi="Arial" w:cs="Arial"/>
          <w:i/>
          <w:iCs/>
          <w:sz w:val="24"/>
          <w:szCs w:val="24"/>
          <w:lang w:val="cy-GB"/>
        </w:rPr>
      </w:pPr>
      <w:r w:rsidRPr="007552CF">
        <w:rPr>
          <w:rFonts w:ascii="Arial" w:hAnsi="Arial" w:cs="Arial"/>
          <w:i/>
          <w:iCs/>
          <w:sz w:val="24"/>
          <w:szCs w:val="24"/>
          <w:lang w:val="cy-GB"/>
        </w:rPr>
        <w:t xml:space="preserve">Mae’ch Tad </w:t>
      </w:r>
      <w:proofErr w:type="spellStart"/>
      <w:r w:rsidRPr="007552CF">
        <w:rPr>
          <w:rFonts w:ascii="Arial" w:hAnsi="Arial" w:cs="Arial"/>
          <w:i/>
          <w:iCs/>
          <w:sz w:val="24"/>
          <w:szCs w:val="24"/>
          <w:lang w:val="cy-GB"/>
        </w:rPr>
        <w:t>nefol</w:t>
      </w:r>
      <w:proofErr w:type="spellEnd"/>
      <w:r w:rsidRPr="007552CF">
        <w:rPr>
          <w:rFonts w:ascii="Arial" w:hAnsi="Arial" w:cs="Arial"/>
          <w:i/>
          <w:iCs/>
          <w:sz w:val="24"/>
          <w:szCs w:val="24"/>
          <w:lang w:val="cy-GB"/>
        </w:rPr>
        <w:t xml:space="preserve"> yn gwybod am bopeth sydd ei angen arnoch chi...gwnewch yn siŵr mai’r flaenoriaeth i chi ydy ymostwng i’w deyrnasiad e a gwneud beth sy’n iawn yn ei olwg ac wedyn cewch y pethau eraill yma i gyd. (</w:t>
      </w:r>
      <w:hyperlink r:id="rId19" w:history="1">
        <w:r w:rsidRPr="007552CF">
          <w:rPr>
            <w:rStyle w:val="Hyperlink"/>
            <w:rFonts w:ascii="Arial" w:hAnsi="Arial" w:cs="Arial"/>
            <w:i/>
            <w:iCs/>
            <w:color w:val="auto"/>
            <w:sz w:val="24"/>
            <w:szCs w:val="24"/>
            <w:lang w:val="cy-GB"/>
          </w:rPr>
          <w:t>Mat 6:32,33</w:t>
        </w:r>
      </w:hyperlink>
      <w:r w:rsidRPr="007552CF">
        <w:rPr>
          <w:rFonts w:ascii="Arial" w:hAnsi="Arial" w:cs="Arial"/>
          <w:i/>
          <w:iCs/>
          <w:sz w:val="24"/>
          <w:szCs w:val="24"/>
          <w:lang w:val="cy-GB"/>
        </w:rPr>
        <w:t>).</w:t>
      </w:r>
    </w:p>
    <w:p w:rsidR="007552CF" w:rsidRPr="007552CF" w:rsidRDefault="007552CF" w:rsidP="007552CF">
      <w:pPr>
        <w:pStyle w:val="NormalWeb"/>
        <w:spacing w:line="420" w:lineRule="atLeast"/>
        <w:rPr>
          <w:rFonts w:ascii="Arial" w:hAnsi="Arial" w:cs="Arial"/>
          <w:lang w:val="cy-GB"/>
        </w:rPr>
      </w:pPr>
      <w:r w:rsidRPr="007552CF">
        <w:rPr>
          <w:rFonts w:ascii="Arial" w:hAnsi="Arial" w:cs="Arial"/>
          <w:lang w:val="cy-GB"/>
        </w:rPr>
        <w:t xml:space="preserve">Darllenwch </w:t>
      </w:r>
      <w:hyperlink r:id="rId20" w:tgtFrame="_blank" w:history="1">
        <w:r w:rsidRPr="007552CF">
          <w:rPr>
            <w:rStyle w:val="Hyperlink"/>
            <w:rFonts w:ascii="Arial" w:hAnsi="Arial" w:cs="Arial"/>
            <w:color w:val="auto"/>
            <w:lang w:val="cy-GB"/>
          </w:rPr>
          <w:t>Mathew 6:25-34</w:t>
        </w:r>
      </w:hyperlink>
      <w:r w:rsidRPr="007552CF">
        <w:rPr>
          <w:rFonts w:ascii="Arial" w:hAnsi="Arial" w:cs="Arial"/>
          <w:lang w:val="cy-GB"/>
        </w:rPr>
        <w:t>. </w:t>
      </w:r>
      <w:r w:rsidRPr="007552CF">
        <w:rPr>
          <w:rFonts w:ascii="Arial" w:hAnsi="Arial" w:cs="Arial"/>
          <w:lang w:val="cy-GB"/>
        </w:rPr>
        <w:br/>
        <w:t>•    Pa angen sydd arnoch chi’r wythnos yma? </w:t>
      </w:r>
      <w:r w:rsidRPr="007552CF">
        <w:rPr>
          <w:rFonts w:ascii="Arial" w:hAnsi="Arial" w:cs="Arial"/>
          <w:lang w:val="cy-GB"/>
        </w:rPr>
        <w:br/>
        <w:t>•    Beth ydy’ch ymateb at eiriau Iesu yn y darn yma?</w:t>
      </w:r>
      <w:r w:rsidRPr="007552CF">
        <w:rPr>
          <w:rFonts w:ascii="Arial" w:hAnsi="Arial" w:cs="Arial"/>
          <w:lang w:val="cy-GB"/>
        </w:rPr>
        <w:br/>
        <w:t>•    Sut mae hyn yn newid eich agwedd tuag at eich arian? </w:t>
      </w:r>
    </w:p>
    <w:p w:rsidR="007552CF" w:rsidRPr="007552CF" w:rsidRDefault="007552CF" w:rsidP="007552CF">
      <w:pPr>
        <w:spacing w:before="300" w:after="300" w:line="420" w:lineRule="atLeast"/>
        <w:rPr>
          <w:rFonts w:ascii="Arial" w:hAnsi="Arial" w:cs="Arial"/>
          <w:sz w:val="24"/>
          <w:szCs w:val="24"/>
          <w:lang w:val="cy-GB"/>
        </w:rPr>
      </w:pPr>
    </w:p>
    <w:p w:rsidR="007552CF" w:rsidRPr="007552CF" w:rsidRDefault="007552CF" w:rsidP="007552CF">
      <w:pPr>
        <w:pStyle w:val="NormalWeb"/>
        <w:spacing w:line="420" w:lineRule="atLeast"/>
        <w:rPr>
          <w:rFonts w:ascii="Arial" w:hAnsi="Arial" w:cs="Arial"/>
          <w:color w:val="58595B"/>
          <w:lang w:val="en"/>
        </w:rPr>
      </w:pPr>
      <w:r w:rsidRPr="007552CF">
        <w:rPr>
          <w:rStyle w:val="Strong"/>
          <w:rFonts w:ascii="Arial" w:hAnsi="Arial" w:cs="Arial"/>
          <w:color w:val="58595B"/>
          <w:lang w:val="en"/>
        </w:rPr>
        <w:t>Christine Daniel</w:t>
      </w:r>
    </w:p>
    <w:p w:rsidR="0043579A" w:rsidRPr="007552CF" w:rsidRDefault="0043579A" w:rsidP="00CE5C9A">
      <w:pPr>
        <w:rPr>
          <w:rFonts w:ascii="Arial" w:hAnsi="Arial" w:cs="Arial"/>
          <w:sz w:val="24"/>
          <w:szCs w:val="24"/>
          <w:lang w:val="cy-GB"/>
        </w:rPr>
      </w:pPr>
      <w:r w:rsidRPr="007552CF">
        <w:rPr>
          <w:rFonts w:ascii="Arial" w:eastAsia="Times New Roman" w:hAnsi="Arial" w:cs="Arial"/>
          <w:bCs/>
          <w:kern w:val="36"/>
          <w:sz w:val="24"/>
          <w:szCs w:val="24"/>
          <w:lang w:val="cy-GB" w:eastAsia="en-GB"/>
        </w:rPr>
        <w:t>Mae Byw y Beibl  yn brosiect ar y cyd rhwng Cymdeithas y Beibl, Y Cyngor Ysgolion Sul a Gobaith i Gymru</w:t>
      </w:r>
      <w:r w:rsidR="00F72557" w:rsidRPr="007552CF">
        <w:rPr>
          <w:rFonts w:ascii="Arial" w:hAnsi="Arial" w:cs="Arial"/>
          <w:sz w:val="24"/>
          <w:szCs w:val="24"/>
          <w:lang w:val="cy-GB"/>
        </w:rPr>
        <w:t xml:space="preserve"> </w:t>
      </w:r>
    </w:p>
    <w:sectPr w:rsidR="0043579A" w:rsidRPr="007552CF" w:rsidSect="007552CF">
      <w:footerReference w:type="default" r:id="rId21"/>
      <w:pgSz w:w="11906" w:h="16838"/>
      <w:pgMar w:top="1440" w:right="1440" w:bottom="1440" w:left="144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3B3D" w:rsidRDefault="00183B3D" w:rsidP="006872BD">
      <w:pPr>
        <w:spacing w:after="0" w:line="240" w:lineRule="auto"/>
      </w:pPr>
      <w:r>
        <w:separator/>
      </w:r>
    </w:p>
  </w:endnote>
  <w:endnote w:type="continuationSeparator" w:id="0">
    <w:p w:rsidR="00183B3D" w:rsidRDefault="00183B3D" w:rsidP="006872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5C9A" w:rsidRPr="006134A0" w:rsidRDefault="006872BD" w:rsidP="00CE5C9A">
    <w:pPr>
      <w:rPr>
        <w:rFonts w:ascii="Arial" w:hAnsi="Arial" w:cs="Arial"/>
        <w:sz w:val="24"/>
        <w:szCs w:val="24"/>
        <w:lang w:val="cy-GB"/>
      </w:rPr>
    </w:pPr>
    <w:r>
      <w:rPr>
        <w:noProof/>
      </w:rPr>
      <w:drawing>
        <wp:inline distT="0" distB="0" distL="0" distR="0">
          <wp:extent cx="1703912" cy="360000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beibldotnet_tryloy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391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E5C9A">
      <w:t xml:space="preserve"> </w:t>
    </w:r>
    <w:r w:rsidR="00CE5C9A" w:rsidRPr="00CE5C9A">
      <w:rPr>
        <w:rFonts w:ascii="Arial" w:hAnsi="Arial" w:cs="Arial"/>
        <w:sz w:val="18"/>
        <w:szCs w:val="24"/>
        <w:lang w:val="cy-GB"/>
      </w:rPr>
      <w:t>(Ymddangosodd y gwaith yma gyntaf ar wefan Cymdeithas y Beibl, defnyddir drwy ganiatâd).</w:t>
    </w:r>
  </w:p>
  <w:p w:rsidR="006872BD" w:rsidRDefault="006872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3B3D" w:rsidRDefault="00183B3D" w:rsidP="006872BD">
      <w:pPr>
        <w:spacing w:after="0" w:line="240" w:lineRule="auto"/>
      </w:pPr>
      <w:r>
        <w:separator/>
      </w:r>
    </w:p>
  </w:footnote>
  <w:footnote w:type="continuationSeparator" w:id="0">
    <w:p w:rsidR="00183B3D" w:rsidRDefault="00183B3D" w:rsidP="006872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72BD"/>
    <w:rsid w:val="00070E30"/>
    <w:rsid w:val="00183B3D"/>
    <w:rsid w:val="002F5A5F"/>
    <w:rsid w:val="0043579A"/>
    <w:rsid w:val="00567DBE"/>
    <w:rsid w:val="006134A0"/>
    <w:rsid w:val="006872BD"/>
    <w:rsid w:val="007552CF"/>
    <w:rsid w:val="00967B5E"/>
    <w:rsid w:val="00CE5C9A"/>
    <w:rsid w:val="00F72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4C9551"/>
  <w15:chartTrackingRefBased/>
  <w15:docId w15:val="{98373915-AEF3-4A2D-AFD9-8DF1AFB1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872BD"/>
    <w:pPr>
      <w:spacing w:before="300" w:after="150" w:line="240" w:lineRule="auto"/>
      <w:jc w:val="center"/>
      <w:outlineLvl w:val="0"/>
    </w:pPr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72BD"/>
    <w:rPr>
      <w:rFonts w:ascii="inherit" w:eastAsia="Times New Roman" w:hAnsi="inherit" w:cs="Times New Roman"/>
      <w:b/>
      <w:bCs/>
      <w:kern w:val="36"/>
      <w:sz w:val="58"/>
      <w:szCs w:val="58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6872BD"/>
    <w:rPr>
      <w:strike w:val="0"/>
      <w:dstrike w:val="0"/>
      <w:color w:val="00AECE"/>
      <w:u w:val="none"/>
      <w:effect w:val="none"/>
      <w:shd w:val="clear" w:color="auto" w:fill="auto"/>
    </w:rPr>
  </w:style>
  <w:style w:type="character" w:styleId="Strong">
    <w:name w:val="Strong"/>
    <w:basedOn w:val="DefaultParagraphFont"/>
    <w:uiPriority w:val="22"/>
    <w:qFormat/>
    <w:rsid w:val="006872BD"/>
    <w:rPr>
      <w:b/>
      <w:bCs/>
      <w:i w:val="0"/>
      <w:iCs w:val="0"/>
    </w:rPr>
  </w:style>
  <w:style w:type="paragraph" w:styleId="NormalWeb">
    <w:name w:val="Normal (Web)"/>
    <w:basedOn w:val="Normal"/>
    <w:uiPriority w:val="99"/>
    <w:semiHidden/>
    <w:unhideWhenUsed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intro">
    <w:name w:val="intro"/>
    <w:basedOn w:val="Normal"/>
    <w:rsid w:val="006872BD"/>
    <w:pPr>
      <w:spacing w:before="120" w:after="24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6872BD"/>
    <w:rPr>
      <w:i/>
      <w:iCs/>
    </w:rPr>
  </w:style>
  <w:style w:type="paragraph" w:styleId="NoSpacing">
    <w:name w:val="No Spacing"/>
    <w:uiPriority w:val="1"/>
    <w:qFormat/>
    <w:rsid w:val="006872BD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2BD"/>
  </w:style>
  <w:style w:type="paragraph" w:styleId="Footer">
    <w:name w:val="footer"/>
    <w:basedOn w:val="Normal"/>
    <w:link w:val="FooterChar"/>
    <w:uiPriority w:val="99"/>
    <w:unhideWhenUsed/>
    <w:rsid w:val="006872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2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1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5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3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7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03846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976452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59652207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74052037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33018797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78503673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2870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1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12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461304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394544875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12114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4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9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84223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97533439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554895956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09163810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  <w:div w:id="18520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44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44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197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4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4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86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41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204431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170635093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  <w:div w:id="1889417731">
                      <w:blockQuote w:val="1"/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36" w:space="12" w:color="FFDD00"/>
                        <w:bottom w:val="none" w:sz="0" w:space="0" w:color="auto"/>
                        <w:right w:val="single" w:sz="36" w:space="12" w:color="FFDD00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blesociety.org.uk/explore-the-bible/read/cym/BNET/1Kgs/6/highlight:7/" TargetMode="External"/><Relationship Id="rId13" Type="http://schemas.openxmlformats.org/officeDocument/2006/relationships/hyperlink" Target="https://www.biblesociety.org.uk/explore-the-bible/read/cym/BNET/Matt/17/highlight:24/" TargetMode="External"/><Relationship Id="rId18" Type="http://schemas.openxmlformats.org/officeDocument/2006/relationships/hyperlink" Target="https://www.biblesociety.org.uk/explore-the-bible/read/cym/BNET/Matt/6/highlight:25/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https://www.biblesociety.org.uk/explore-the-bible/read/cym/BNET/Exod/35/" TargetMode="External"/><Relationship Id="rId12" Type="http://schemas.openxmlformats.org/officeDocument/2006/relationships/hyperlink" Target="https://www.biblesociety.org.uk/explore-the-bible/read/cym/BNET/Matt/19/highlight:21/" TargetMode="External"/><Relationship Id="rId17" Type="http://schemas.openxmlformats.org/officeDocument/2006/relationships/hyperlink" Target="https://www.biblesociety.org.uk/explore-the-bible/read/cym/BNET/1Tim/6/highlight:10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biblesociety.org.uk/explore-the-bible/read/cym/BNET/Matt/25/" TargetMode="External"/><Relationship Id="rId20" Type="http://schemas.openxmlformats.org/officeDocument/2006/relationships/hyperlink" Target="https://www.biblesociety.org.uk/explore-the-bible/read/cym/BNET/Matt/6/highlight:25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biblesociety.org.uk/explore-the-bible/read/cym/BNET/Exod/32/" TargetMode="External"/><Relationship Id="rId11" Type="http://schemas.openxmlformats.org/officeDocument/2006/relationships/hyperlink" Target="https://www.biblesociety.org.uk/explore-the-bible/read/cym/BNET/Mark/14/highlight:4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biblesociety.org.uk/explore-the-bible/read/cym/BNET/Luke/16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biblesociety.org.uk/explore-the-bible/read/cym/BNET/Amos/8/" TargetMode="External"/><Relationship Id="rId19" Type="http://schemas.openxmlformats.org/officeDocument/2006/relationships/hyperlink" Target="https://www.biblesociety.org.uk/explore-the-bible/read/cym/BNET/Matt/6/highlight:32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biblesociety.org.uk/explore-the-bible/read/cym/BNET/Isa/2/" TargetMode="External"/><Relationship Id="rId14" Type="http://schemas.openxmlformats.org/officeDocument/2006/relationships/hyperlink" Target="https://www.biblesociety.org.uk/explore-the-bible/read/cym/BNET/Matt/22/highlight:15/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2</cp:revision>
  <dcterms:created xsi:type="dcterms:W3CDTF">2017-09-29T11:39:00Z</dcterms:created>
  <dcterms:modified xsi:type="dcterms:W3CDTF">2017-09-29T11:39:00Z</dcterms:modified>
</cp:coreProperties>
</file>