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Default="002B2534" w:rsidP="002B2534">
      <w:pPr>
        <w:rPr>
          <w:rFonts w:ascii="Arial" w:hAnsi="Arial" w:cs="Arial"/>
          <w:b/>
          <w:sz w:val="28"/>
          <w:szCs w:val="24"/>
        </w:rPr>
      </w:pPr>
      <w:r w:rsidRPr="008B5B59">
        <w:rPr>
          <w:rFonts w:ascii="Arial" w:hAnsi="Arial" w:cs="Arial"/>
          <w:b/>
          <w:sz w:val="28"/>
          <w:szCs w:val="24"/>
        </w:rPr>
        <w:t>Goleuni</w:t>
      </w:r>
    </w:p>
    <w:p w:rsidR="00692927" w:rsidRPr="0000409B" w:rsidRDefault="00692927" w:rsidP="00692927">
      <w:pPr>
        <w:rPr>
          <w:rFonts w:ascii="Arial" w:hAnsi="Arial" w:cs="Arial"/>
          <w:b/>
          <w:sz w:val="24"/>
          <w:szCs w:val="24"/>
        </w:rPr>
      </w:pPr>
      <w:proofErr w:type="spellStart"/>
      <w:r w:rsidRPr="0000409B">
        <w:rPr>
          <w:rFonts w:ascii="Arial" w:hAnsi="Arial" w:cs="Arial"/>
          <w:b/>
          <w:sz w:val="24"/>
          <w:szCs w:val="24"/>
        </w:rPr>
        <w:t>Genesis</w:t>
      </w:r>
      <w:proofErr w:type="spellEnd"/>
      <w:r w:rsidRPr="0000409B">
        <w:rPr>
          <w:rFonts w:ascii="Arial" w:hAnsi="Arial" w:cs="Arial"/>
          <w:b/>
          <w:sz w:val="24"/>
          <w:szCs w:val="24"/>
        </w:rPr>
        <w:t xml:space="preserve"> 1:3 </w:t>
      </w:r>
    </w:p>
    <w:p w:rsidR="00692927" w:rsidRDefault="00692927" w:rsidP="00692927">
      <w:pPr>
        <w:rPr>
          <w:rFonts w:ascii="Arial" w:hAnsi="Arial" w:cs="Arial"/>
          <w:i/>
          <w:sz w:val="24"/>
          <w:szCs w:val="24"/>
        </w:rPr>
      </w:pPr>
      <w:r w:rsidRPr="0000409B">
        <w:rPr>
          <w:rFonts w:ascii="Arial" w:hAnsi="Arial" w:cs="Arial"/>
          <w:i/>
          <w:sz w:val="24"/>
          <w:szCs w:val="24"/>
        </w:rPr>
        <w:t>A dwedodd Duw, “Dw i eisiau golau!” a daeth golau i fod.</w:t>
      </w:r>
    </w:p>
    <w:p w:rsidR="00BD2524" w:rsidRDefault="0000409B" w:rsidP="00692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Nid golau’r haul, na’r lleuad, na’r sêr sydd o dan sylw yn yr adnod hon. </w:t>
      </w:r>
      <w:r w:rsidR="00BD2524">
        <w:rPr>
          <w:rFonts w:ascii="Arial" w:hAnsi="Arial" w:cs="Arial"/>
          <w:sz w:val="24"/>
          <w:szCs w:val="24"/>
        </w:rPr>
        <w:t xml:space="preserve">Mae yna gymaint o bethau sydd tu hwnt i’n gallu ni fel pobl i’w deall, ac mae hwn yn un ohonyn nhw. Roedd y ddaear yn anrhefn gwag, tywyll ac fe ddaeth golau a threfn oherwydd mai dyna oedd dymuniad Duw. Creodd yr haul, y lleuad a’r sêr i fesur y tymhorau, y dyddiau a’r blynyddoedd. Trefnodd bod yr haul yn rheoli’r dydd a’r lleuad yn rheoli’r nos. Ond cyn bod eu goleuni nhw’n llewyrchu ar </w:t>
      </w:r>
      <w:r w:rsidR="00DA3C85">
        <w:rPr>
          <w:rFonts w:ascii="Arial" w:hAnsi="Arial" w:cs="Arial"/>
          <w:sz w:val="24"/>
          <w:szCs w:val="24"/>
        </w:rPr>
        <w:t xml:space="preserve">y </w:t>
      </w:r>
      <w:r w:rsidR="00BD2524">
        <w:rPr>
          <w:rFonts w:ascii="Arial" w:hAnsi="Arial" w:cs="Arial"/>
          <w:sz w:val="24"/>
          <w:szCs w:val="24"/>
        </w:rPr>
        <w:t>ddaear roedd goleuni eisoes yn bodoli.</w:t>
      </w:r>
    </w:p>
    <w:p w:rsidR="00BD2524" w:rsidRDefault="00BD2524" w:rsidP="00692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fath o oleuni? Dydyn ni ddim yn gwybod.</w:t>
      </w:r>
    </w:p>
    <w:p w:rsidR="00BD2524" w:rsidRDefault="00BD2524" w:rsidP="00692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oedd </w:t>
      </w:r>
      <w:r w:rsidR="001749B5">
        <w:rPr>
          <w:rFonts w:ascii="Arial" w:hAnsi="Arial" w:cs="Arial"/>
          <w:sz w:val="24"/>
          <w:szCs w:val="24"/>
        </w:rPr>
        <w:t>yn achosi’r</w:t>
      </w:r>
      <w:r>
        <w:rPr>
          <w:rFonts w:ascii="Arial" w:hAnsi="Arial" w:cs="Arial"/>
          <w:sz w:val="24"/>
          <w:szCs w:val="24"/>
        </w:rPr>
        <w:t xml:space="preserve"> goleuni? Dydyn ni ddim yn gwybod.</w:t>
      </w:r>
    </w:p>
    <w:p w:rsidR="0000409B" w:rsidRDefault="00BD2524" w:rsidP="00692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Wrth gwrs mae pobl wedi ceisio dyfalu beth yw’r ateb, wedi ceisio rhoi esboniadau digon dilys drwy ddweud mai Duw yw ffynhonnell pobl goleuni ac felly </w:t>
      </w:r>
      <w:r w:rsidR="00DA3C85"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z w:val="24"/>
          <w:szCs w:val="24"/>
        </w:rPr>
        <w:t xml:space="preserve"> presenoldeb Duw ei hun </w:t>
      </w:r>
      <w:r w:rsidR="00DA3C85">
        <w:rPr>
          <w:rFonts w:ascii="Arial" w:hAnsi="Arial" w:cs="Arial"/>
          <w:sz w:val="24"/>
          <w:szCs w:val="24"/>
        </w:rPr>
        <w:t xml:space="preserve">oedd </w:t>
      </w:r>
      <w:r>
        <w:rPr>
          <w:rFonts w:ascii="Arial" w:hAnsi="Arial" w:cs="Arial"/>
          <w:sz w:val="24"/>
          <w:szCs w:val="24"/>
        </w:rPr>
        <w:t>yn goleuo’r ddaear afluniaidd</w:t>
      </w:r>
      <w:r w:rsidR="00DA3C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gwag. Ond</w:t>
      </w:r>
      <w:r w:rsidR="006C2A8C">
        <w:rPr>
          <w:rFonts w:ascii="Arial" w:hAnsi="Arial" w:cs="Arial"/>
          <w:sz w:val="24"/>
          <w:szCs w:val="24"/>
        </w:rPr>
        <w:t xml:space="preserve"> wedyn, doedd y</w:t>
      </w:r>
      <w:r>
        <w:rPr>
          <w:rFonts w:ascii="Arial" w:hAnsi="Arial" w:cs="Arial"/>
          <w:sz w:val="24"/>
          <w:szCs w:val="24"/>
        </w:rPr>
        <w:t xml:space="preserve"> Crëwr </w:t>
      </w:r>
      <w:r w:rsidR="006C2A8C">
        <w:rPr>
          <w:rFonts w:ascii="Arial" w:hAnsi="Arial" w:cs="Arial"/>
          <w:sz w:val="24"/>
          <w:szCs w:val="24"/>
        </w:rPr>
        <w:t>ddim yn rhan o’</w:t>
      </w:r>
      <w:r w:rsidR="00295F9D">
        <w:rPr>
          <w:rFonts w:ascii="Arial" w:hAnsi="Arial" w:cs="Arial"/>
          <w:sz w:val="24"/>
          <w:szCs w:val="24"/>
        </w:rPr>
        <w:t>r c</w:t>
      </w:r>
      <w:r w:rsidR="006C2A8C">
        <w:rPr>
          <w:rFonts w:ascii="Arial" w:hAnsi="Arial" w:cs="Arial"/>
          <w:sz w:val="24"/>
          <w:szCs w:val="24"/>
        </w:rPr>
        <w:t xml:space="preserve">read.  Roedd Duw </w:t>
      </w:r>
      <w:r>
        <w:rPr>
          <w:rFonts w:ascii="Arial" w:hAnsi="Arial" w:cs="Arial"/>
          <w:sz w:val="24"/>
          <w:szCs w:val="24"/>
        </w:rPr>
        <w:t>ar wahân i’</w:t>
      </w:r>
      <w:r w:rsidR="006C2A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6C2A8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</w:t>
      </w:r>
      <w:r w:rsidR="006C2A8C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 </w:t>
      </w:r>
      <w:r w:rsidR="006C2A8C">
        <w:rPr>
          <w:rFonts w:ascii="Arial" w:hAnsi="Arial" w:cs="Arial"/>
          <w:sz w:val="24"/>
          <w:szCs w:val="24"/>
        </w:rPr>
        <w:t>ac uwchlaw ei gread</w:t>
      </w:r>
      <w:r>
        <w:rPr>
          <w:rFonts w:ascii="Arial" w:hAnsi="Arial" w:cs="Arial"/>
          <w:sz w:val="24"/>
          <w:szCs w:val="24"/>
        </w:rPr>
        <w:t>.</w:t>
      </w:r>
    </w:p>
    <w:p w:rsidR="00BD2524" w:rsidRDefault="00BE7E43" w:rsidP="00692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Felly a</w:t>
      </w:r>
      <w:r w:rsidR="00DA3C85">
        <w:rPr>
          <w:rFonts w:ascii="Arial" w:hAnsi="Arial" w:cs="Arial"/>
          <w:sz w:val="24"/>
          <w:szCs w:val="24"/>
        </w:rPr>
        <w:t>llwn ni</w:t>
      </w:r>
      <w:r w:rsidR="00CB5AB9">
        <w:rPr>
          <w:rFonts w:ascii="Arial" w:hAnsi="Arial" w:cs="Arial"/>
          <w:sz w:val="24"/>
          <w:szCs w:val="24"/>
        </w:rPr>
        <w:t xml:space="preserve"> gredu datganiad mor bendant</w:t>
      </w:r>
      <w:r w:rsidR="00DA3C85">
        <w:rPr>
          <w:rFonts w:ascii="Arial" w:hAnsi="Arial" w:cs="Arial"/>
          <w:sz w:val="24"/>
          <w:szCs w:val="24"/>
        </w:rPr>
        <w:t xml:space="preserve"> –</w:t>
      </w:r>
      <w:r w:rsidR="00CB5AB9">
        <w:rPr>
          <w:rFonts w:ascii="Arial" w:hAnsi="Arial" w:cs="Arial"/>
          <w:sz w:val="24"/>
          <w:szCs w:val="24"/>
        </w:rPr>
        <w:t xml:space="preserve"> </w:t>
      </w:r>
      <w:r w:rsidR="00CB5AB9">
        <w:rPr>
          <w:rFonts w:ascii="Arial" w:hAnsi="Arial" w:cs="Arial"/>
          <w:i/>
          <w:iCs/>
          <w:sz w:val="24"/>
          <w:szCs w:val="24"/>
        </w:rPr>
        <w:t>A dwedodd Duw, “Dw i eisiau golau!” a daeth golau i fod</w:t>
      </w:r>
      <w:r w:rsidR="00295F9D">
        <w:rPr>
          <w:rFonts w:ascii="Arial" w:hAnsi="Arial" w:cs="Arial"/>
          <w:iCs/>
          <w:sz w:val="24"/>
          <w:szCs w:val="24"/>
        </w:rPr>
        <w:t>?</w:t>
      </w:r>
      <w:r w:rsidR="00DA3C85">
        <w:rPr>
          <w:rFonts w:ascii="Arial" w:hAnsi="Arial" w:cs="Arial"/>
          <w:i/>
          <w:iCs/>
          <w:sz w:val="24"/>
          <w:szCs w:val="24"/>
        </w:rPr>
        <w:t xml:space="preserve"> </w:t>
      </w:r>
      <w:r w:rsidR="001749B5">
        <w:rPr>
          <w:rFonts w:ascii="Arial" w:hAnsi="Arial" w:cs="Arial"/>
          <w:iCs/>
          <w:sz w:val="24"/>
          <w:szCs w:val="24"/>
        </w:rPr>
        <w:t>Neu y</w:t>
      </w:r>
      <w:r w:rsidR="00295F9D" w:rsidRPr="00295F9D">
        <w:rPr>
          <w:rFonts w:ascii="Arial" w:hAnsi="Arial" w:cs="Arial"/>
          <w:iCs/>
          <w:sz w:val="24"/>
          <w:szCs w:val="24"/>
        </w:rPr>
        <w:t>dyn ni’n</w:t>
      </w:r>
      <w:r w:rsidR="00CB5AB9">
        <w:rPr>
          <w:rFonts w:ascii="Arial" w:hAnsi="Arial" w:cs="Arial"/>
          <w:sz w:val="24"/>
          <w:szCs w:val="24"/>
        </w:rPr>
        <w:t xml:space="preserve"> risgio cael ein cyhuddo o</w:t>
      </w:r>
      <w:r w:rsidR="00DA3C85">
        <w:rPr>
          <w:rFonts w:ascii="Arial" w:hAnsi="Arial" w:cs="Arial"/>
          <w:sz w:val="24"/>
          <w:szCs w:val="24"/>
        </w:rPr>
        <w:t xml:space="preserve"> </w:t>
      </w:r>
      <w:r w:rsidR="00295F9D">
        <w:rPr>
          <w:rFonts w:ascii="Arial" w:hAnsi="Arial" w:cs="Arial"/>
          <w:sz w:val="24"/>
          <w:szCs w:val="24"/>
        </w:rPr>
        <w:t xml:space="preserve">fod â </w:t>
      </w:r>
      <w:r w:rsidR="00DA3C85">
        <w:rPr>
          <w:rFonts w:ascii="Arial" w:hAnsi="Arial" w:cs="Arial"/>
          <w:sz w:val="24"/>
          <w:szCs w:val="24"/>
        </w:rPr>
        <w:t>ffydd ddall</w:t>
      </w:r>
      <w:r w:rsidR="00CB5AB9">
        <w:rPr>
          <w:rFonts w:ascii="Arial" w:hAnsi="Arial" w:cs="Arial"/>
          <w:sz w:val="24"/>
          <w:szCs w:val="24"/>
        </w:rPr>
        <w:t xml:space="preserve"> </w:t>
      </w:r>
      <w:r w:rsidR="00DA3C85">
        <w:rPr>
          <w:rFonts w:ascii="Arial" w:hAnsi="Arial" w:cs="Arial"/>
          <w:sz w:val="24"/>
          <w:szCs w:val="24"/>
        </w:rPr>
        <w:t>(</w:t>
      </w:r>
      <w:proofErr w:type="spellStart"/>
      <w:r w:rsidR="00CB5AB9">
        <w:rPr>
          <w:rFonts w:ascii="Arial" w:hAnsi="Arial" w:cs="Arial"/>
          <w:i/>
          <w:iCs/>
          <w:sz w:val="24"/>
          <w:szCs w:val="24"/>
        </w:rPr>
        <w:t>blind</w:t>
      </w:r>
      <w:proofErr w:type="spellEnd"/>
      <w:r w:rsidR="00CB5AB9">
        <w:rPr>
          <w:rFonts w:ascii="Arial" w:hAnsi="Arial" w:cs="Arial"/>
          <w:i/>
          <w:iCs/>
          <w:sz w:val="24"/>
          <w:szCs w:val="24"/>
        </w:rPr>
        <w:t xml:space="preserve"> faith</w:t>
      </w:r>
      <w:r w:rsidR="00DA3C85">
        <w:rPr>
          <w:rFonts w:ascii="Arial" w:hAnsi="Arial" w:cs="Arial"/>
          <w:iCs/>
          <w:sz w:val="24"/>
          <w:szCs w:val="24"/>
        </w:rPr>
        <w:t>)</w:t>
      </w:r>
      <w:r w:rsidR="00CB5AB9">
        <w:rPr>
          <w:rFonts w:ascii="Arial" w:hAnsi="Arial" w:cs="Arial"/>
          <w:sz w:val="24"/>
          <w:szCs w:val="24"/>
        </w:rPr>
        <w:t xml:space="preserve">, </w:t>
      </w:r>
      <w:r w:rsidR="00DA3C85">
        <w:rPr>
          <w:rFonts w:ascii="Arial" w:hAnsi="Arial" w:cs="Arial"/>
          <w:sz w:val="24"/>
          <w:szCs w:val="24"/>
        </w:rPr>
        <w:t xml:space="preserve">ac </w:t>
      </w:r>
      <w:r w:rsidR="00CB5AB9">
        <w:rPr>
          <w:rFonts w:ascii="Arial" w:hAnsi="Arial" w:cs="Arial"/>
          <w:sz w:val="24"/>
          <w:szCs w:val="24"/>
        </w:rPr>
        <w:t>o dderbyn geiriau Beibl yn ddifeddwl?</w:t>
      </w:r>
    </w:p>
    <w:p w:rsidR="00BD2524" w:rsidRDefault="00DA3C85" w:rsidP="00692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 y</w:t>
      </w:r>
      <w:r w:rsidR="00BD2524" w:rsidRPr="00BD2524">
        <w:rPr>
          <w:rFonts w:ascii="Arial" w:hAnsi="Arial" w:cs="Arial"/>
          <w:sz w:val="24"/>
          <w:szCs w:val="24"/>
        </w:rPr>
        <w:t xml:space="preserve">dyn ni am </w:t>
      </w:r>
      <w:r w:rsidR="00BD2524">
        <w:rPr>
          <w:rFonts w:ascii="Arial" w:hAnsi="Arial" w:cs="Arial"/>
          <w:sz w:val="24"/>
          <w:szCs w:val="24"/>
        </w:rPr>
        <w:t>wadu’r geiriau</w:t>
      </w:r>
      <w:r w:rsidR="00295F9D">
        <w:rPr>
          <w:rFonts w:ascii="Arial" w:hAnsi="Arial" w:cs="Arial"/>
          <w:sz w:val="24"/>
          <w:szCs w:val="24"/>
        </w:rPr>
        <w:t xml:space="preserve"> ...</w:t>
      </w:r>
      <w:r w:rsidR="00BD2524">
        <w:rPr>
          <w:rFonts w:ascii="Arial" w:hAnsi="Arial" w:cs="Arial"/>
          <w:sz w:val="24"/>
          <w:szCs w:val="24"/>
        </w:rPr>
        <w:t xml:space="preserve"> dweud mai celwydd ydyn nhw</w:t>
      </w:r>
      <w:r>
        <w:rPr>
          <w:rFonts w:ascii="Arial" w:hAnsi="Arial" w:cs="Arial"/>
          <w:sz w:val="24"/>
          <w:szCs w:val="24"/>
        </w:rPr>
        <w:t xml:space="preserve">? </w:t>
      </w:r>
      <w:r w:rsidR="00295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Oedd yna olau go iawn, neu ddim?</w:t>
      </w:r>
      <w:r w:rsidR="00BD2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95F9D">
        <w:rPr>
          <w:rFonts w:ascii="Arial" w:hAnsi="Arial" w:cs="Arial"/>
          <w:sz w:val="24"/>
          <w:szCs w:val="24"/>
        </w:rPr>
        <w:t>Os nad oedd, sut allwn ni f</w:t>
      </w:r>
      <w:r w:rsidR="00BD2524">
        <w:rPr>
          <w:rFonts w:ascii="Arial" w:hAnsi="Arial" w:cs="Arial"/>
          <w:sz w:val="24"/>
          <w:szCs w:val="24"/>
        </w:rPr>
        <w:t>ynnu bod rhannau eraill o’r Beibl yn dweud y gwir?</w:t>
      </w:r>
      <w:r w:rsidR="005A2908">
        <w:rPr>
          <w:rFonts w:ascii="Arial" w:hAnsi="Arial" w:cs="Arial"/>
          <w:sz w:val="24"/>
          <w:szCs w:val="24"/>
        </w:rPr>
        <w:t xml:space="preserve">  </w:t>
      </w:r>
    </w:p>
    <w:p w:rsidR="00BD2524" w:rsidRDefault="00BD2524" w:rsidP="00692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fath o Dduw ydy ein Duw ni? </w:t>
      </w:r>
      <w:r w:rsidR="00295F9D">
        <w:rPr>
          <w:rFonts w:ascii="Arial" w:hAnsi="Arial" w:cs="Arial"/>
          <w:sz w:val="24"/>
          <w:szCs w:val="24"/>
        </w:rPr>
        <w:t xml:space="preserve">Ai ffrwyth ein dychymyg ni ydy o? </w:t>
      </w:r>
      <w:r w:rsidR="008D294A">
        <w:rPr>
          <w:rFonts w:ascii="Arial" w:hAnsi="Arial" w:cs="Arial"/>
          <w:sz w:val="24"/>
          <w:szCs w:val="24"/>
        </w:rPr>
        <w:t>Ydy o’n ‘dduw’ sydd wedi ei gerfio allan o bren, neu ei siapio allan o aur neu arian? Ydy o’n ‘dduw’ sy’n bodoli i’n gwasanaethu ni’n slafaid</w:t>
      </w:r>
      <w:r w:rsidR="00295F9D">
        <w:rPr>
          <w:rFonts w:ascii="Arial" w:hAnsi="Arial" w:cs="Arial"/>
          <w:sz w:val="24"/>
          <w:szCs w:val="24"/>
        </w:rPr>
        <w:t xml:space="preserve">d a’n bendithio ni, </w:t>
      </w:r>
      <w:proofErr w:type="spellStart"/>
      <w:r w:rsidR="00295F9D">
        <w:rPr>
          <w:rFonts w:ascii="Arial" w:hAnsi="Arial" w:cs="Arial"/>
          <w:sz w:val="24"/>
          <w:szCs w:val="24"/>
        </w:rPr>
        <w:t>s</w:t>
      </w:r>
      <w:r w:rsidR="008D294A">
        <w:rPr>
          <w:rFonts w:ascii="Arial" w:hAnsi="Arial" w:cs="Arial"/>
          <w:sz w:val="24"/>
          <w:szCs w:val="24"/>
        </w:rPr>
        <w:t>dim</w:t>
      </w:r>
      <w:proofErr w:type="spellEnd"/>
      <w:r w:rsidR="008D294A">
        <w:rPr>
          <w:rFonts w:ascii="Arial" w:hAnsi="Arial" w:cs="Arial"/>
          <w:sz w:val="24"/>
          <w:szCs w:val="24"/>
        </w:rPr>
        <w:t xml:space="preserve"> ots sut ydyn ni’n byw ein bywydau? Ydy o’n ‘dduw’ </w:t>
      </w:r>
      <w:r w:rsidR="00295F9D">
        <w:rPr>
          <w:rFonts w:ascii="Arial" w:hAnsi="Arial" w:cs="Arial"/>
          <w:sz w:val="24"/>
          <w:szCs w:val="24"/>
        </w:rPr>
        <w:t>c</w:t>
      </w:r>
      <w:r w:rsidR="008D294A">
        <w:rPr>
          <w:rFonts w:ascii="Arial" w:hAnsi="Arial" w:cs="Arial"/>
          <w:sz w:val="24"/>
          <w:szCs w:val="24"/>
        </w:rPr>
        <w:t xml:space="preserve">yfleus ac ar gael i ni droi ato pan ’da ni eisiau rhywbeth? </w:t>
      </w:r>
      <w:r w:rsidR="00295F9D">
        <w:rPr>
          <w:rFonts w:ascii="Arial" w:hAnsi="Arial" w:cs="Arial"/>
          <w:sz w:val="24"/>
          <w:szCs w:val="24"/>
        </w:rPr>
        <w:t>Neu y</w:t>
      </w:r>
      <w:r w:rsidR="008D294A">
        <w:rPr>
          <w:rFonts w:ascii="Arial" w:hAnsi="Arial" w:cs="Arial"/>
          <w:sz w:val="24"/>
          <w:szCs w:val="24"/>
        </w:rPr>
        <w:t xml:space="preserve">dy o’n rhyw </w:t>
      </w:r>
      <w:r w:rsidR="00295F9D">
        <w:rPr>
          <w:rFonts w:ascii="Arial" w:hAnsi="Arial" w:cs="Arial"/>
          <w:sz w:val="24"/>
          <w:szCs w:val="24"/>
        </w:rPr>
        <w:t xml:space="preserve">fath o </w:t>
      </w:r>
      <w:r w:rsidR="008D294A">
        <w:rPr>
          <w:rFonts w:ascii="Arial" w:hAnsi="Arial" w:cs="Arial"/>
          <w:sz w:val="24"/>
          <w:szCs w:val="24"/>
        </w:rPr>
        <w:t>rith, rhyw fwgan annelwig (</w:t>
      </w:r>
      <w:proofErr w:type="spellStart"/>
      <w:r w:rsidR="008D294A" w:rsidRPr="008D294A">
        <w:rPr>
          <w:rFonts w:ascii="Arial" w:hAnsi="Arial" w:cs="Arial"/>
          <w:i/>
          <w:sz w:val="24"/>
          <w:szCs w:val="24"/>
        </w:rPr>
        <w:t>vague</w:t>
      </w:r>
      <w:proofErr w:type="spellEnd"/>
      <w:r w:rsidR="008D294A" w:rsidRPr="008D294A">
        <w:rPr>
          <w:rFonts w:ascii="Arial" w:hAnsi="Arial" w:cs="Arial"/>
          <w:i/>
          <w:sz w:val="24"/>
          <w:szCs w:val="24"/>
        </w:rPr>
        <w:t>)</w:t>
      </w:r>
      <w:r w:rsidR="008D294A">
        <w:rPr>
          <w:rFonts w:ascii="Arial" w:hAnsi="Arial" w:cs="Arial"/>
          <w:sz w:val="24"/>
          <w:szCs w:val="24"/>
        </w:rPr>
        <w:t xml:space="preserve"> sy’n bodoli yn y cysgodion?</w:t>
      </w:r>
    </w:p>
    <w:p w:rsidR="008D294A" w:rsidRDefault="00CB5AB9" w:rsidP="00692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Ydyn ni’n gwybod sut Dduw yw Duw'r Beibl? Ydyn ni wedi cymryd yr amser i ddarllen amdano yn ddiweddar, i ehangu ein gwybodaeth amdano tu allan i ffiniau'r preseb ym </w:t>
      </w:r>
      <w:proofErr w:type="spellStart"/>
      <w:r>
        <w:rPr>
          <w:rFonts w:ascii="Arial" w:hAnsi="Arial" w:cs="Arial"/>
          <w:sz w:val="24"/>
          <w:szCs w:val="24"/>
        </w:rPr>
        <w:t>Methlehem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5E640F" w:rsidRDefault="00797982" w:rsidP="00BE1CA1">
      <w:pPr>
        <w:pStyle w:val="beibl0q1"/>
        <w:shd w:val="clear" w:color="auto" w:fill="FFFFFF"/>
        <w:spacing w:before="15" w:beforeAutospacing="0" w:after="15" w:afterAutospacing="0" w:line="468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ddechreuwn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? Beth am yn </w:t>
      </w:r>
      <w:proofErr w:type="spellStart"/>
      <w:r>
        <w:rPr>
          <w:rFonts w:ascii="Arial" w:hAnsi="Arial" w:cs="Arial"/>
        </w:rPr>
        <w:t>llyfr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Eseia</w:t>
      </w:r>
      <w:proofErr w:type="spellEnd"/>
      <w:r>
        <w:rPr>
          <w:rFonts w:ascii="Arial" w:hAnsi="Arial" w:cs="Arial"/>
        </w:rPr>
        <w:t xml:space="preserve">, </w:t>
      </w:r>
      <w:r w:rsidR="005E640F">
        <w:rPr>
          <w:rFonts w:ascii="Arial" w:hAnsi="Arial" w:cs="Arial"/>
        </w:rPr>
        <w:t>(55:8</w:t>
      </w:r>
      <w:r>
        <w:rPr>
          <w:rFonts w:ascii="Arial" w:hAnsi="Arial" w:cs="Arial"/>
        </w:rPr>
        <w:t>-</w:t>
      </w:r>
      <w:r w:rsidR="005E640F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:rsidR="00BE1CA1" w:rsidRDefault="00BE1CA1" w:rsidP="00BE1CA1">
      <w:pPr>
        <w:pStyle w:val="beibl0q1"/>
        <w:shd w:val="clear" w:color="auto" w:fill="FFFFFF"/>
        <w:spacing w:before="15" w:beforeAutospacing="0" w:after="15" w:afterAutospacing="0" w:line="468" w:lineRule="atLeast"/>
        <w:textAlignment w:val="baseline"/>
        <w:rPr>
          <w:rFonts w:ascii="Arial" w:hAnsi="Arial" w:cs="Arial"/>
        </w:rPr>
      </w:pPr>
    </w:p>
    <w:p w:rsidR="00797982" w:rsidRPr="00797982" w:rsidRDefault="00BE1CA1" w:rsidP="00BE1CA1">
      <w:pPr>
        <w:pStyle w:val="NoSpacing"/>
        <w:ind w:left="720" w:firstLine="72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     </w:t>
      </w:r>
      <w:r w:rsidR="00797982" w:rsidRPr="00797982">
        <w:rPr>
          <w:rFonts w:ascii="Arial" w:hAnsi="Arial" w:cs="Arial"/>
          <w:i/>
          <w:sz w:val="24"/>
          <w:szCs w:val="24"/>
        </w:rPr>
        <w:t>Dydy fy mwriadau i ddim yr un fath â'ch bwriadau chi,</w:t>
      </w:r>
    </w:p>
    <w:p w:rsidR="00797982" w:rsidRPr="00797982" w:rsidRDefault="00797982" w:rsidP="00BE1CA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797982">
        <w:rPr>
          <w:rFonts w:ascii="Arial" w:hAnsi="Arial" w:cs="Arial"/>
          <w:i/>
          <w:sz w:val="24"/>
          <w:szCs w:val="24"/>
        </w:rPr>
        <w:t>a dydy fy ffyrdd i ddim yr un fath â'ch ffyrdd chi</w:t>
      </w:r>
      <w:r w:rsidR="00BE1CA1">
        <w:rPr>
          <w:rFonts w:ascii="Arial" w:hAnsi="Arial" w:cs="Arial"/>
          <w:i/>
          <w:sz w:val="24"/>
          <w:szCs w:val="24"/>
        </w:rPr>
        <w:t xml:space="preserve"> </w:t>
      </w:r>
      <w:r w:rsidRPr="00797982">
        <w:rPr>
          <w:rFonts w:ascii="Arial" w:hAnsi="Arial" w:cs="Arial"/>
          <w:i/>
          <w:sz w:val="24"/>
          <w:szCs w:val="24"/>
        </w:rPr>
        <w:t>—yr ARGLWYDD sy'n dweud hyn.</w:t>
      </w:r>
    </w:p>
    <w:p w:rsidR="00797982" w:rsidRPr="00797982" w:rsidRDefault="00797982" w:rsidP="005E640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bookmarkStart w:id="0" w:name="9"/>
      <w:bookmarkEnd w:id="0"/>
      <w:r w:rsidRPr="00797982">
        <w:rPr>
          <w:rFonts w:ascii="Arial" w:hAnsi="Arial" w:cs="Arial"/>
          <w:i/>
          <w:sz w:val="24"/>
          <w:szCs w:val="24"/>
        </w:rPr>
        <w:t>Fel mae'r nefoedd gymaint uwch na'r ddaear,</w:t>
      </w:r>
    </w:p>
    <w:p w:rsidR="00797982" w:rsidRPr="00797982" w:rsidRDefault="00797982" w:rsidP="005E640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797982">
        <w:rPr>
          <w:rFonts w:ascii="Arial" w:hAnsi="Arial" w:cs="Arial"/>
          <w:i/>
          <w:sz w:val="24"/>
          <w:szCs w:val="24"/>
        </w:rPr>
        <w:t>mae fy ffyrdd i yn uwch na'ch ffyrdd chi,</w:t>
      </w:r>
    </w:p>
    <w:p w:rsidR="00797982" w:rsidRPr="00797982" w:rsidRDefault="00797982" w:rsidP="005E640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797982">
        <w:rPr>
          <w:rFonts w:ascii="Arial" w:hAnsi="Arial" w:cs="Arial"/>
          <w:i/>
          <w:sz w:val="24"/>
          <w:szCs w:val="24"/>
        </w:rPr>
        <w:t>a'm bwriadau i yn well na'ch bwriadau chi.</w:t>
      </w:r>
    </w:p>
    <w:p w:rsidR="00797982" w:rsidRDefault="00797982" w:rsidP="005E640F">
      <w:pPr>
        <w:jc w:val="center"/>
        <w:rPr>
          <w:rFonts w:ascii="Arial" w:hAnsi="Arial" w:cs="Arial"/>
          <w:sz w:val="24"/>
          <w:szCs w:val="24"/>
        </w:rPr>
      </w:pPr>
    </w:p>
    <w:p w:rsidR="005A5BA7" w:rsidRDefault="00CB5AB9" w:rsidP="005E6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dŷn</w:t>
      </w:r>
      <w:proofErr w:type="spellEnd"/>
      <w:r>
        <w:rPr>
          <w:rFonts w:ascii="Arial" w:hAnsi="Arial" w:cs="Arial"/>
          <w:sz w:val="24"/>
          <w:szCs w:val="24"/>
        </w:rPr>
        <w:t xml:space="preserve"> ni’n meddwl ein bod ni ar yr un lefel â Duw, a’n bod ni</w:t>
      </w:r>
      <w:r w:rsidR="006C2A8C">
        <w:rPr>
          <w:rFonts w:ascii="Arial" w:hAnsi="Arial" w:cs="Arial"/>
          <w:sz w:val="24"/>
          <w:szCs w:val="24"/>
        </w:rPr>
        <w:t xml:space="preserve">’n gallu </w:t>
      </w:r>
      <w:r>
        <w:rPr>
          <w:rFonts w:ascii="Arial" w:hAnsi="Arial" w:cs="Arial"/>
          <w:sz w:val="24"/>
          <w:szCs w:val="24"/>
        </w:rPr>
        <w:t xml:space="preserve">deall y cyfan sydd i wybod am Dduw’r Beibl yna mae’n </w:t>
      </w:r>
      <w:r w:rsidR="006C2A8C">
        <w:rPr>
          <w:rFonts w:ascii="Arial" w:hAnsi="Arial" w:cs="Arial"/>
          <w:sz w:val="24"/>
          <w:szCs w:val="24"/>
        </w:rPr>
        <w:t>bryd</w:t>
      </w:r>
      <w:r>
        <w:rPr>
          <w:rFonts w:ascii="Arial" w:hAnsi="Arial" w:cs="Arial"/>
          <w:sz w:val="24"/>
          <w:szCs w:val="24"/>
        </w:rPr>
        <w:t xml:space="preserve"> i ni ddeffro o’</w:t>
      </w:r>
      <w:r w:rsidR="006C2A8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C2A8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reuddwyd</w:t>
      </w:r>
      <w:r w:rsidR="006C2A8C">
        <w:rPr>
          <w:rFonts w:ascii="Arial" w:hAnsi="Arial" w:cs="Arial"/>
          <w:sz w:val="24"/>
          <w:szCs w:val="24"/>
        </w:rPr>
        <w:t>io</w:t>
      </w:r>
      <w:r w:rsidR="00BE7E43">
        <w:rPr>
          <w:rFonts w:ascii="Arial" w:hAnsi="Arial" w:cs="Arial"/>
          <w:sz w:val="24"/>
          <w:szCs w:val="24"/>
        </w:rPr>
        <w:t>,</w:t>
      </w:r>
      <w:r w:rsidR="006C2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6C2A8C">
        <w:rPr>
          <w:rFonts w:ascii="Arial" w:hAnsi="Arial" w:cs="Arial"/>
          <w:sz w:val="24"/>
          <w:szCs w:val="24"/>
        </w:rPr>
        <w:t>chyfaddef</w:t>
      </w:r>
      <w:r>
        <w:rPr>
          <w:rFonts w:ascii="Arial" w:hAnsi="Arial" w:cs="Arial"/>
          <w:sz w:val="24"/>
          <w:szCs w:val="24"/>
        </w:rPr>
        <w:t xml:space="preserve"> na </w:t>
      </w:r>
      <w:r w:rsidR="00BE7E43">
        <w:rPr>
          <w:rFonts w:ascii="Arial" w:hAnsi="Arial" w:cs="Arial"/>
          <w:sz w:val="24"/>
          <w:szCs w:val="24"/>
        </w:rPr>
        <w:t>allw</w:t>
      </w:r>
      <w:r>
        <w:rPr>
          <w:rFonts w:ascii="Arial" w:hAnsi="Arial" w:cs="Arial"/>
          <w:sz w:val="24"/>
          <w:szCs w:val="24"/>
        </w:rPr>
        <w:t xml:space="preserve">n ni byth ddirnad holl ffyrdd rhyfeddol Duw. </w:t>
      </w:r>
      <w:r w:rsidR="006C2A8C">
        <w:rPr>
          <w:rFonts w:ascii="Arial" w:hAnsi="Arial" w:cs="Arial"/>
          <w:sz w:val="24"/>
          <w:szCs w:val="24"/>
        </w:rPr>
        <w:t>Tybed y</w:t>
      </w:r>
      <w:r>
        <w:rPr>
          <w:rFonts w:ascii="Arial" w:hAnsi="Arial" w:cs="Arial"/>
          <w:sz w:val="24"/>
          <w:szCs w:val="24"/>
        </w:rPr>
        <w:t xml:space="preserve">dyn </w:t>
      </w:r>
      <w:r w:rsidR="00BE1CA1">
        <w:rPr>
          <w:rFonts w:ascii="Arial" w:hAnsi="Arial" w:cs="Arial"/>
          <w:sz w:val="24"/>
          <w:szCs w:val="24"/>
        </w:rPr>
        <w:t xml:space="preserve">ni’n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gallu plygu digon i gydnabod nad ni sy’n rheoli a bod Duw sy’n uwch na ni yn bodoli?</w:t>
      </w:r>
    </w:p>
    <w:p w:rsidR="00EE1DF7" w:rsidRDefault="00182B21" w:rsidP="00C659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Tad,</w:t>
      </w:r>
      <w:r w:rsidR="00EE1DF7">
        <w:rPr>
          <w:rFonts w:ascii="Arial" w:hAnsi="Arial" w:cs="Arial"/>
          <w:sz w:val="24"/>
          <w:szCs w:val="24"/>
        </w:rPr>
        <w:t xml:space="preserve"> (</w:t>
      </w:r>
      <w:r w:rsidR="006E2A64">
        <w:rPr>
          <w:rFonts w:ascii="Arial" w:hAnsi="Arial" w:cs="Arial"/>
          <w:sz w:val="24"/>
          <w:szCs w:val="24"/>
        </w:rPr>
        <w:t>*</w:t>
      </w:r>
      <w:r w:rsidR="00EE1DF7">
        <w:rPr>
          <w:rFonts w:ascii="Arial" w:hAnsi="Arial" w:cs="Arial"/>
          <w:sz w:val="24"/>
          <w:szCs w:val="24"/>
        </w:rPr>
        <w:t>adnodau o Iago 4)</w:t>
      </w:r>
    </w:p>
    <w:p w:rsidR="00EE1DF7" w:rsidRDefault="00EE1DF7" w:rsidP="00C659BD">
      <w:pPr>
        <w:pStyle w:val="NoSpacing"/>
        <w:rPr>
          <w:rFonts w:ascii="Arial" w:hAnsi="Arial" w:cs="Arial"/>
          <w:sz w:val="24"/>
          <w:szCs w:val="24"/>
        </w:rPr>
      </w:pPr>
    </w:p>
    <w:p w:rsidR="00EE1DF7" w:rsidRPr="006E2A64" w:rsidRDefault="00EE1DF7" w:rsidP="00C659BD">
      <w:pPr>
        <w:pStyle w:val="NoSpacing"/>
        <w:rPr>
          <w:rFonts w:ascii="Arial" w:hAnsi="Arial" w:cs="Arial"/>
          <w:sz w:val="24"/>
          <w:szCs w:val="24"/>
        </w:rPr>
      </w:pPr>
      <w:r w:rsidRPr="006E2A64">
        <w:rPr>
          <w:rFonts w:ascii="Arial" w:hAnsi="Arial" w:cs="Arial"/>
          <w:sz w:val="24"/>
          <w:szCs w:val="24"/>
        </w:rPr>
        <w:t xml:space="preserve">Ti wedi rhoi 168 o oriau i ni bob wythnos. Helpa ni i beidio â gwastraffu’r amser ti wedi ei roi i ni. Ti’n ein rhybuddio ni, y rhai ohonon ni sy’n cynllunio heb falio dim amdanat ti – </w:t>
      </w:r>
    </w:p>
    <w:p w:rsidR="00DD684C" w:rsidRPr="006E2A64" w:rsidRDefault="00EE1DF7" w:rsidP="00C659BD">
      <w:pPr>
        <w:pStyle w:val="NoSpacing"/>
        <w:rPr>
          <w:rFonts w:ascii="Arial" w:hAnsi="Arial" w:cs="Arial"/>
          <w:i/>
          <w:sz w:val="24"/>
          <w:szCs w:val="24"/>
        </w:rPr>
      </w:pPr>
      <w:r w:rsidRPr="006E2A6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Gwrandwch, chi sy'n dweud, “Awn i'r lle a'r lle heddiw neu fory, aros yno am flwyddyn, dechrau busnes a gwneud llwyth o arian.” </w:t>
      </w:r>
      <w:bookmarkStart w:id="2" w:name="14"/>
      <w:bookmarkEnd w:id="2"/>
      <w:r w:rsidRPr="006E2A6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Wyddoch chi ddim beth fydd yn digwydd fory! Dydy'ch bywyd chi yn ddim byd ond tarth – mae'n ymddangos am ryw ychydig, ac yna'n diflannu! </w:t>
      </w:r>
      <w:bookmarkStart w:id="3" w:name="15"/>
      <w:bookmarkEnd w:id="3"/>
      <w:r w:rsidRPr="006E2A6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Dyma beth dylech chi ddweud: “Os Duw a'i myn, cawn ni wneud hyn a'r llall.” </w:t>
      </w:r>
      <w:r w:rsidRPr="006E2A64">
        <w:rPr>
          <w:rFonts w:ascii="Arial" w:hAnsi="Arial" w:cs="Arial"/>
          <w:i/>
          <w:sz w:val="24"/>
          <w:szCs w:val="24"/>
        </w:rPr>
        <w:t xml:space="preserve"> </w:t>
      </w:r>
      <w:r w:rsidR="00DD684C" w:rsidRPr="006E2A64">
        <w:rPr>
          <w:rFonts w:ascii="Arial" w:hAnsi="Arial" w:cs="Arial"/>
          <w:i/>
          <w:sz w:val="24"/>
          <w:szCs w:val="24"/>
        </w:rPr>
        <w:t xml:space="preserve"> </w:t>
      </w:r>
    </w:p>
    <w:p w:rsidR="00EE1DF7" w:rsidRPr="006E2A64" w:rsidRDefault="00CB5AB9" w:rsidP="00C659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Helpa ni i gydnabod mai ti sydd Dduw. Helpa ni i blygu ac i edrych ar ein bywydau o bersbectif gwahanol. Rydyn ni’n gweddïo geiriau’r apostol Pau sef, y bydd y Meseia ei hun yn gwneud ei gartref yn ein calonnau ni wrth i ni ymddiried ynddo fe. Rydyn ni am i'w gariad e fod wrth wraidd popeth rydyn ni’n ei wneud - dyna'r sylfaen i adeiladu arni! Rydyn ni, a phobl Dduw i gyd, eisiau deall mor aruthrol fawr ydy cariad y Meseia - mae'n lletach, yn hirach, yn uwch ac yn ddyfnach na dim byd arall! Rydyn ni’n dymuno profi’r cariad hwnnw sy'n llawer rhy fawr i'w brofi yn llawn, er mwyn i ni gael ein llenwi â'r cwbl sydd gen ti ar ein cyfer. Clod i ti ein Tad! Rwyt ti’n gwneud llawer iawn mwy na dim y bydden ni'n mentro gofyn amdano na hyd yn oed yn gallu ei ddychmygu!</w:t>
      </w:r>
    </w:p>
    <w:p w:rsidR="00EE1DF7" w:rsidRPr="00DD684C" w:rsidRDefault="00EE1DF7" w:rsidP="00C659BD">
      <w:pPr>
        <w:pStyle w:val="NoSpacing"/>
        <w:rPr>
          <w:rFonts w:ascii="Arial" w:hAnsi="Arial" w:cs="Arial"/>
          <w:sz w:val="24"/>
          <w:szCs w:val="24"/>
        </w:rPr>
      </w:pPr>
    </w:p>
    <w:p w:rsidR="00F76133" w:rsidRPr="00DD684C" w:rsidRDefault="00F76133" w:rsidP="00AF3AAD">
      <w:pPr>
        <w:pStyle w:val="NoSpacing"/>
        <w:rPr>
          <w:rFonts w:ascii="Arial" w:hAnsi="Arial" w:cs="Arial"/>
          <w:sz w:val="24"/>
          <w:szCs w:val="24"/>
        </w:rPr>
      </w:pPr>
    </w:p>
    <w:p w:rsidR="005A1517" w:rsidRPr="00AF3AAD" w:rsidRDefault="00F76133" w:rsidP="00AF3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</w:p>
    <w:sectPr w:rsidR="005A1517" w:rsidRPr="00AF3A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67" w:rsidRDefault="00D53067" w:rsidP="00FF61FB">
      <w:pPr>
        <w:spacing w:after="0" w:line="240" w:lineRule="auto"/>
      </w:pPr>
      <w:r>
        <w:separator/>
      </w:r>
    </w:p>
  </w:endnote>
  <w:endnote w:type="continuationSeparator" w:id="0">
    <w:p w:rsidR="00D53067" w:rsidRDefault="00D53067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Footer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lang w:val="en-GB"/>
      </w:rPr>
      <w:t>GJenkins</w:t>
    </w:r>
    <w:proofErr w:type="spellEnd"/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67" w:rsidRDefault="00D53067" w:rsidP="00FF61FB">
      <w:pPr>
        <w:spacing w:after="0" w:line="240" w:lineRule="auto"/>
      </w:pPr>
      <w:r>
        <w:separator/>
      </w:r>
    </w:p>
  </w:footnote>
  <w:footnote w:type="continuationSeparator" w:id="0">
    <w:p w:rsidR="00D53067" w:rsidRDefault="00D53067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27E"/>
    <w:multiLevelType w:val="multilevel"/>
    <w:tmpl w:val="15E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6D0"/>
    <w:multiLevelType w:val="multilevel"/>
    <w:tmpl w:val="DBA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950AF"/>
    <w:multiLevelType w:val="multilevel"/>
    <w:tmpl w:val="173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076C"/>
    <w:multiLevelType w:val="hybridMultilevel"/>
    <w:tmpl w:val="1672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D2C96"/>
    <w:multiLevelType w:val="hybridMultilevel"/>
    <w:tmpl w:val="68C8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0409B"/>
    <w:rsid w:val="0001380D"/>
    <w:rsid w:val="0001560D"/>
    <w:rsid w:val="00016B33"/>
    <w:rsid w:val="00016D4C"/>
    <w:rsid w:val="00017F11"/>
    <w:rsid w:val="00021AAD"/>
    <w:rsid w:val="000355B6"/>
    <w:rsid w:val="000621EC"/>
    <w:rsid w:val="000704B6"/>
    <w:rsid w:val="0007088D"/>
    <w:rsid w:val="00070E30"/>
    <w:rsid w:val="000742A7"/>
    <w:rsid w:val="00091E07"/>
    <w:rsid w:val="000938A2"/>
    <w:rsid w:val="0009645F"/>
    <w:rsid w:val="000C418A"/>
    <w:rsid w:val="000D1D44"/>
    <w:rsid w:val="000D7ADA"/>
    <w:rsid w:val="0010329B"/>
    <w:rsid w:val="001037C6"/>
    <w:rsid w:val="001104CB"/>
    <w:rsid w:val="00130F44"/>
    <w:rsid w:val="001322DE"/>
    <w:rsid w:val="0013677C"/>
    <w:rsid w:val="00137B55"/>
    <w:rsid w:val="00141C7B"/>
    <w:rsid w:val="0016733E"/>
    <w:rsid w:val="00171B20"/>
    <w:rsid w:val="001749B5"/>
    <w:rsid w:val="00182B21"/>
    <w:rsid w:val="001A0C90"/>
    <w:rsid w:val="001B35C3"/>
    <w:rsid w:val="001B4BD8"/>
    <w:rsid w:val="001C39F3"/>
    <w:rsid w:val="001D50E6"/>
    <w:rsid w:val="001E04C9"/>
    <w:rsid w:val="001E5287"/>
    <w:rsid w:val="001F202B"/>
    <w:rsid w:val="00200D30"/>
    <w:rsid w:val="00204EAF"/>
    <w:rsid w:val="00210D1C"/>
    <w:rsid w:val="00211A87"/>
    <w:rsid w:val="00211B3E"/>
    <w:rsid w:val="00216CAD"/>
    <w:rsid w:val="00217AF2"/>
    <w:rsid w:val="002247CC"/>
    <w:rsid w:val="002451CB"/>
    <w:rsid w:val="0024682F"/>
    <w:rsid w:val="00252D61"/>
    <w:rsid w:val="0025661D"/>
    <w:rsid w:val="00266E8B"/>
    <w:rsid w:val="00274E4F"/>
    <w:rsid w:val="002901C4"/>
    <w:rsid w:val="00292065"/>
    <w:rsid w:val="00295F9D"/>
    <w:rsid w:val="002A1DFF"/>
    <w:rsid w:val="002B2534"/>
    <w:rsid w:val="002C08FC"/>
    <w:rsid w:val="002E1931"/>
    <w:rsid w:val="002F4917"/>
    <w:rsid w:val="00310FE4"/>
    <w:rsid w:val="003159CB"/>
    <w:rsid w:val="00317E8E"/>
    <w:rsid w:val="00320DE5"/>
    <w:rsid w:val="00325A96"/>
    <w:rsid w:val="00337C3E"/>
    <w:rsid w:val="00345B26"/>
    <w:rsid w:val="003507CC"/>
    <w:rsid w:val="00351E3E"/>
    <w:rsid w:val="0037511E"/>
    <w:rsid w:val="00395474"/>
    <w:rsid w:val="003A4146"/>
    <w:rsid w:val="003B05ED"/>
    <w:rsid w:val="003E1D3A"/>
    <w:rsid w:val="003E6044"/>
    <w:rsid w:val="003F0B69"/>
    <w:rsid w:val="003F17B7"/>
    <w:rsid w:val="003F1D82"/>
    <w:rsid w:val="0041133B"/>
    <w:rsid w:val="00421EB3"/>
    <w:rsid w:val="004239CB"/>
    <w:rsid w:val="004247FB"/>
    <w:rsid w:val="004254E3"/>
    <w:rsid w:val="00425A6D"/>
    <w:rsid w:val="0043038D"/>
    <w:rsid w:val="00430B31"/>
    <w:rsid w:val="00445E65"/>
    <w:rsid w:val="00453472"/>
    <w:rsid w:val="00455157"/>
    <w:rsid w:val="00456091"/>
    <w:rsid w:val="0048193F"/>
    <w:rsid w:val="00484E42"/>
    <w:rsid w:val="00486B13"/>
    <w:rsid w:val="004B789D"/>
    <w:rsid w:val="004C20A9"/>
    <w:rsid w:val="004C5EB2"/>
    <w:rsid w:val="004D4AA1"/>
    <w:rsid w:val="004D58C7"/>
    <w:rsid w:val="004D6698"/>
    <w:rsid w:val="004E0BE8"/>
    <w:rsid w:val="004E371B"/>
    <w:rsid w:val="004F411F"/>
    <w:rsid w:val="005042C8"/>
    <w:rsid w:val="00506C46"/>
    <w:rsid w:val="00516ABD"/>
    <w:rsid w:val="00553F3C"/>
    <w:rsid w:val="00570EE6"/>
    <w:rsid w:val="00575281"/>
    <w:rsid w:val="00590828"/>
    <w:rsid w:val="005A02C3"/>
    <w:rsid w:val="005A1517"/>
    <w:rsid w:val="005A2908"/>
    <w:rsid w:val="005A383F"/>
    <w:rsid w:val="005A5BA7"/>
    <w:rsid w:val="005B32EB"/>
    <w:rsid w:val="005B799C"/>
    <w:rsid w:val="005D3F1B"/>
    <w:rsid w:val="005D432D"/>
    <w:rsid w:val="005E11BD"/>
    <w:rsid w:val="005E640F"/>
    <w:rsid w:val="005F6D94"/>
    <w:rsid w:val="00604832"/>
    <w:rsid w:val="00613B06"/>
    <w:rsid w:val="00623A01"/>
    <w:rsid w:val="00630076"/>
    <w:rsid w:val="006340FE"/>
    <w:rsid w:val="006411F7"/>
    <w:rsid w:val="00641C3B"/>
    <w:rsid w:val="00645842"/>
    <w:rsid w:val="00665531"/>
    <w:rsid w:val="0067451E"/>
    <w:rsid w:val="006771A6"/>
    <w:rsid w:val="00677C80"/>
    <w:rsid w:val="00681F58"/>
    <w:rsid w:val="0069042F"/>
    <w:rsid w:val="006918DC"/>
    <w:rsid w:val="00692927"/>
    <w:rsid w:val="006A3070"/>
    <w:rsid w:val="006A69A2"/>
    <w:rsid w:val="006A7CDB"/>
    <w:rsid w:val="006B1CE2"/>
    <w:rsid w:val="006B64E5"/>
    <w:rsid w:val="006C2192"/>
    <w:rsid w:val="006C2978"/>
    <w:rsid w:val="006C2A8C"/>
    <w:rsid w:val="006D6E77"/>
    <w:rsid w:val="006E2A64"/>
    <w:rsid w:val="006F071B"/>
    <w:rsid w:val="006F584F"/>
    <w:rsid w:val="006F6F2F"/>
    <w:rsid w:val="0071294B"/>
    <w:rsid w:val="00712E1C"/>
    <w:rsid w:val="00733770"/>
    <w:rsid w:val="00745A16"/>
    <w:rsid w:val="0076406B"/>
    <w:rsid w:val="007661D7"/>
    <w:rsid w:val="007706D4"/>
    <w:rsid w:val="00773FF5"/>
    <w:rsid w:val="00776063"/>
    <w:rsid w:val="007918FA"/>
    <w:rsid w:val="00793894"/>
    <w:rsid w:val="00793E6F"/>
    <w:rsid w:val="00797982"/>
    <w:rsid w:val="007A2209"/>
    <w:rsid w:val="007A64B1"/>
    <w:rsid w:val="007B3E71"/>
    <w:rsid w:val="007B5505"/>
    <w:rsid w:val="007C462B"/>
    <w:rsid w:val="007D0A60"/>
    <w:rsid w:val="007F023E"/>
    <w:rsid w:val="007F1B68"/>
    <w:rsid w:val="007F43C9"/>
    <w:rsid w:val="00801882"/>
    <w:rsid w:val="00856302"/>
    <w:rsid w:val="008607C2"/>
    <w:rsid w:val="00867C87"/>
    <w:rsid w:val="00870563"/>
    <w:rsid w:val="0087462E"/>
    <w:rsid w:val="00885062"/>
    <w:rsid w:val="0088735A"/>
    <w:rsid w:val="00891B01"/>
    <w:rsid w:val="008A382A"/>
    <w:rsid w:val="008A4978"/>
    <w:rsid w:val="008A5669"/>
    <w:rsid w:val="008B0F13"/>
    <w:rsid w:val="008B5B59"/>
    <w:rsid w:val="008C25D6"/>
    <w:rsid w:val="008D294A"/>
    <w:rsid w:val="008E2DA0"/>
    <w:rsid w:val="008E5392"/>
    <w:rsid w:val="008F52CD"/>
    <w:rsid w:val="008F5BC1"/>
    <w:rsid w:val="00903673"/>
    <w:rsid w:val="00911064"/>
    <w:rsid w:val="00920E13"/>
    <w:rsid w:val="0092454D"/>
    <w:rsid w:val="00926B01"/>
    <w:rsid w:val="00934F3E"/>
    <w:rsid w:val="00955416"/>
    <w:rsid w:val="00956DB3"/>
    <w:rsid w:val="0096514A"/>
    <w:rsid w:val="0098019C"/>
    <w:rsid w:val="0098245B"/>
    <w:rsid w:val="00984E83"/>
    <w:rsid w:val="009868FA"/>
    <w:rsid w:val="009922C0"/>
    <w:rsid w:val="009948BB"/>
    <w:rsid w:val="009A3DF6"/>
    <w:rsid w:val="009B7083"/>
    <w:rsid w:val="009C3857"/>
    <w:rsid w:val="009D4D43"/>
    <w:rsid w:val="009E738A"/>
    <w:rsid w:val="009F022B"/>
    <w:rsid w:val="009F1992"/>
    <w:rsid w:val="00A06848"/>
    <w:rsid w:val="00A073AF"/>
    <w:rsid w:val="00A25328"/>
    <w:rsid w:val="00A26D48"/>
    <w:rsid w:val="00A3097F"/>
    <w:rsid w:val="00A3759F"/>
    <w:rsid w:val="00A43143"/>
    <w:rsid w:val="00A432A7"/>
    <w:rsid w:val="00A607F3"/>
    <w:rsid w:val="00A6480B"/>
    <w:rsid w:val="00A7364A"/>
    <w:rsid w:val="00A80696"/>
    <w:rsid w:val="00A826C2"/>
    <w:rsid w:val="00A96F88"/>
    <w:rsid w:val="00AA2234"/>
    <w:rsid w:val="00AA4D79"/>
    <w:rsid w:val="00AC51D7"/>
    <w:rsid w:val="00AC6219"/>
    <w:rsid w:val="00AD35B2"/>
    <w:rsid w:val="00AD6373"/>
    <w:rsid w:val="00AE055A"/>
    <w:rsid w:val="00AF26B9"/>
    <w:rsid w:val="00AF3AAD"/>
    <w:rsid w:val="00AF4D67"/>
    <w:rsid w:val="00B046FC"/>
    <w:rsid w:val="00B07831"/>
    <w:rsid w:val="00B170CE"/>
    <w:rsid w:val="00B31335"/>
    <w:rsid w:val="00B34F89"/>
    <w:rsid w:val="00B36394"/>
    <w:rsid w:val="00B36B48"/>
    <w:rsid w:val="00B5585B"/>
    <w:rsid w:val="00B631B1"/>
    <w:rsid w:val="00B638D7"/>
    <w:rsid w:val="00B654BA"/>
    <w:rsid w:val="00B71356"/>
    <w:rsid w:val="00B71F37"/>
    <w:rsid w:val="00B72013"/>
    <w:rsid w:val="00B919A2"/>
    <w:rsid w:val="00B971C1"/>
    <w:rsid w:val="00BA03D2"/>
    <w:rsid w:val="00BA3905"/>
    <w:rsid w:val="00BB6015"/>
    <w:rsid w:val="00BC0424"/>
    <w:rsid w:val="00BC7084"/>
    <w:rsid w:val="00BC7A19"/>
    <w:rsid w:val="00BD0398"/>
    <w:rsid w:val="00BD2524"/>
    <w:rsid w:val="00BD4FC0"/>
    <w:rsid w:val="00BE1CA1"/>
    <w:rsid w:val="00BE7E43"/>
    <w:rsid w:val="00BF2FB8"/>
    <w:rsid w:val="00BF6290"/>
    <w:rsid w:val="00BF7C6D"/>
    <w:rsid w:val="00C134E7"/>
    <w:rsid w:val="00C17565"/>
    <w:rsid w:val="00C259B3"/>
    <w:rsid w:val="00C27CAA"/>
    <w:rsid w:val="00C3220A"/>
    <w:rsid w:val="00C41483"/>
    <w:rsid w:val="00C44E31"/>
    <w:rsid w:val="00C60D78"/>
    <w:rsid w:val="00C659BD"/>
    <w:rsid w:val="00C74C49"/>
    <w:rsid w:val="00C77949"/>
    <w:rsid w:val="00C908B2"/>
    <w:rsid w:val="00C9137C"/>
    <w:rsid w:val="00CB5AB9"/>
    <w:rsid w:val="00CB7593"/>
    <w:rsid w:val="00CC68FB"/>
    <w:rsid w:val="00CD3FFF"/>
    <w:rsid w:val="00CD798B"/>
    <w:rsid w:val="00CE7E2C"/>
    <w:rsid w:val="00D0152F"/>
    <w:rsid w:val="00D048A1"/>
    <w:rsid w:val="00D12D93"/>
    <w:rsid w:val="00D16E1D"/>
    <w:rsid w:val="00D306A1"/>
    <w:rsid w:val="00D30C97"/>
    <w:rsid w:val="00D356E5"/>
    <w:rsid w:val="00D367A4"/>
    <w:rsid w:val="00D52FF1"/>
    <w:rsid w:val="00D53067"/>
    <w:rsid w:val="00D632F3"/>
    <w:rsid w:val="00D72FBB"/>
    <w:rsid w:val="00D77BC9"/>
    <w:rsid w:val="00D87BDC"/>
    <w:rsid w:val="00D953F9"/>
    <w:rsid w:val="00DA3499"/>
    <w:rsid w:val="00DA3C85"/>
    <w:rsid w:val="00DA43E9"/>
    <w:rsid w:val="00DA62B8"/>
    <w:rsid w:val="00DC0707"/>
    <w:rsid w:val="00DD684C"/>
    <w:rsid w:val="00DE64D4"/>
    <w:rsid w:val="00DE67CB"/>
    <w:rsid w:val="00DE6897"/>
    <w:rsid w:val="00DE7F32"/>
    <w:rsid w:val="00E1789A"/>
    <w:rsid w:val="00E46454"/>
    <w:rsid w:val="00E47109"/>
    <w:rsid w:val="00E63413"/>
    <w:rsid w:val="00E65095"/>
    <w:rsid w:val="00E656F0"/>
    <w:rsid w:val="00E80FCF"/>
    <w:rsid w:val="00E905C1"/>
    <w:rsid w:val="00EA0FF8"/>
    <w:rsid w:val="00EC0F39"/>
    <w:rsid w:val="00EC525C"/>
    <w:rsid w:val="00EC56E3"/>
    <w:rsid w:val="00ED1F0E"/>
    <w:rsid w:val="00EE1DF7"/>
    <w:rsid w:val="00EF1594"/>
    <w:rsid w:val="00EF26E5"/>
    <w:rsid w:val="00F04275"/>
    <w:rsid w:val="00F11590"/>
    <w:rsid w:val="00F15541"/>
    <w:rsid w:val="00F1613C"/>
    <w:rsid w:val="00F278CE"/>
    <w:rsid w:val="00F34791"/>
    <w:rsid w:val="00F41D6F"/>
    <w:rsid w:val="00F42BB2"/>
    <w:rsid w:val="00F76133"/>
    <w:rsid w:val="00F9512C"/>
    <w:rsid w:val="00FA123A"/>
    <w:rsid w:val="00FA22BB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A0598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F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FB"/>
    <w:rPr>
      <w:lang w:val="cy-GB"/>
    </w:rPr>
  </w:style>
  <w:style w:type="paragraph" w:styleId="NoSpacing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DefaultParagraphFont"/>
    <w:rsid w:val="00D306A1"/>
  </w:style>
  <w:style w:type="character" w:customStyle="1" w:styleId="v431238">
    <w:name w:val="v43_12_38"/>
    <w:basedOn w:val="DefaultParagraphFont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DefaultParagraphFont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DefaultParagraphFont"/>
    <w:rsid w:val="00D306A1"/>
  </w:style>
  <w:style w:type="character" w:customStyle="1" w:styleId="v431240">
    <w:name w:val="v43_12_40"/>
    <w:basedOn w:val="DefaultParagraphFont"/>
    <w:rsid w:val="00D306A1"/>
  </w:style>
  <w:style w:type="character" w:customStyle="1" w:styleId="v431241">
    <w:name w:val="v43_12_41"/>
    <w:basedOn w:val="DefaultParagraphFont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DefaultParagraphFont"/>
    <w:rsid w:val="00D87BDC"/>
  </w:style>
  <w:style w:type="character" w:customStyle="1" w:styleId="Heading3Char">
    <w:name w:val="Heading 3 Char"/>
    <w:basedOn w:val="DefaultParagraphFont"/>
    <w:link w:val="Heading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DefaultParagraphFont"/>
    <w:rsid w:val="00D87BDC"/>
  </w:style>
  <w:style w:type="character" w:customStyle="1" w:styleId="v43146">
    <w:name w:val="v43_14_6"/>
    <w:basedOn w:val="DefaultParagraphFont"/>
    <w:rsid w:val="007A64B1"/>
  </w:style>
  <w:style w:type="character" w:customStyle="1" w:styleId="v43147">
    <w:name w:val="v43_14_7"/>
    <w:basedOn w:val="DefaultParagraphFont"/>
    <w:rsid w:val="007A64B1"/>
  </w:style>
  <w:style w:type="character" w:customStyle="1" w:styleId="v43148">
    <w:name w:val="v43_14_8"/>
    <w:basedOn w:val="DefaultParagraphFont"/>
    <w:rsid w:val="007A64B1"/>
  </w:style>
  <w:style w:type="character" w:customStyle="1" w:styleId="v43149">
    <w:name w:val="v43_14_9"/>
    <w:basedOn w:val="DefaultParagraphFont"/>
    <w:rsid w:val="007A64B1"/>
  </w:style>
  <w:style w:type="character" w:customStyle="1" w:styleId="v431410">
    <w:name w:val="v43_14_10"/>
    <w:basedOn w:val="DefaultParagraphFont"/>
    <w:rsid w:val="007A64B1"/>
  </w:style>
  <w:style w:type="character" w:customStyle="1" w:styleId="v431411">
    <w:name w:val="v43_14_11"/>
    <w:basedOn w:val="DefaultParagraphFont"/>
    <w:rsid w:val="007A64B1"/>
  </w:style>
  <w:style w:type="character" w:customStyle="1" w:styleId="v431412">
    <w:name w:val="v43_14_12"/>
    <w:basedOn w:val="DefaultParagraphFont"/>
    <w:rsid w:val="007A64B1"/>
  </w:style>
  <w:style w:type="character" w:customStyle="1" w:styleId="v431413">
    <w:name w:val="v43_14_13"/>
    <w:basedOn w:val="DefaultParagraphFont"/>
    <w:rsid w:val="007A64B1"/>
  </w:style>
  <w:style w:type="character" w:customStyle="1" w:styleId="v431414">
    <w:name w:val="v43_14_14"/>
    <w:basedOn w:val="DefaultParagraphFont"/>
    <w:rsid w:val="007A64B1"/>
  </w:style>
  <w:style w:type="character" w:customStyle="1" w:styleId="v43171">
    <w:name w:val="v43_17_1"/>
    <w:basedOn w:val="DefaultParagraphFont"/>
    <w:rsid w:val="00C41483"/>
  </w:style>
  <w:style w:type="character" w:customStyle="1" w:styleId="v43172">
    <w:name w:val="v43_17_2"/>
    <w:basedOn w:val="DefaultParagraphFont"/>
    <w:rsid w:val="00C41483"/>
  </w:style>
  <w:style w:type="character" w:customStyle="1" w:styleId="v43173">
    <w:name w:val="v43_17_3"/>
    <w:basedOn w:val="DefaultParagraphFont"/>
    <w:rsid w:val="00C41483"/>
  </w:style>
  <w:style w:type="character" w:customStyle="1" w:styleId="v43174">
    <w:name w:val="v43_17_4"/>
    <w:basedOn w:val="DefaultParagraphFont"/>
    <w:rsid w:val="00C41483"/>
  </w:style>
  <w:style w:type="character" w:customStyle="1" w:styleId="v43175">
    <w:name w:val="v43_17_5"/>
    <w:basedOn w:val="DefaultParagraphFont"/>
    <w:rsid w:val="00C41483"/>
  </w:style>
  <w:style w:type="character" w:styleId="Emphasis">
    <w:name w:val="Emphasis"/>
    <w:basedOn w:val="DefaultParagraphFont"/>
    <w:uiPriority w:val="20"/>
    <w:qFormat/>
    <w:rsid w:val="003E1D3A"/>
    <w:rPr>
      <w:i/>
      <w:iCs/>
    </w:rPr>
  </w:style>
  <w:style w:type="paragraph" w:customStyle="1" w:styleId="beibl0qr">
    <w:name w:val="beibl0qr"/>
    <w:basedOn w:val="Normal"/>
    <w:rsid w:val="003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c">
    <w:name w:val="beibl0qc"/>
    <w:basedOn w:val="Normal"/>
    <w:rsid w:val="009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1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1E52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character" w:styleId="Strong">
    <w:name w:val="Strong"/>
    <w:basedOn w:val="DefaultParagraphFont"/>
    <w:uiPriority w:val="22"/>
    <w:qFormat/>
    <w:rsid w:val="001E5287"/>
    <w:rPr>
      <w:b/>
      <w:bCs/>
    </w:rPr>
  </w:style>
  <w:style w:type="paragraph" w:customStyle="1" w:styleId="k-type-body-article">
    <w:name w:val="k-type-body-article"/>
    <w:basedOn w:val="Normal"/>
    <w:rsid w:val="001E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ld">
    <w:name w:val="bld"/>
    <w:basedOn w:val="DefaultParagraphFont"/>
    <w:rsid w:val="0035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DB07-5D69-4844-81B9-F51F4BA3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10</cp:revision>
  <dcterms:created xsi:type="dcterms:W3CDTF">2017-12-22T09:11:00Z</dcterms:created>
  <dcterms:modified xsi:type="dcterms:W3CDTF">2017-12-30T14:46:00Z</dcterms:modified>
</cp:coreProperties>
</file>