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C259B3" w:rsidRDefault="002B2534" w:rsidP="002B2534">
      <w:pPr>
        <w:rPr>
          <w:rFonts w:ascii="Arial" w:hAnsi="Arial" w:cs="Arial"/>
          <w:b/>
          <w:sz w:val="32"/>
          <w:szCs w:val="32"/>
        </w:rPr>
      </w:pPr>
      <w:r w:rsidRPr="00C259B3">
        <w:rPr>
          <w:rFonts w:ascii="Arial" w:hAnsi="Arial" w:cs="Arial"/>
          <w:b/>
          <w:sz w:val="32"/>
          <w:szCs w:val="32"/>
        </w:rPr>
        <w:t>Goleuni</w:t>
      </w:r>
    </w:p>
    <w:p w:rsidR="002B2534" w:rsidRPr="00C259B3" w:rsidRDefault="002B2534" w:rsidP="00B919A2">
      <w:pPr>
        <w:rPr>
          <w:rFonts w:ascii="Arial" w:hAnsi="Arial" w:cs="Arial"/>
          <w:b/>
          <w:sz w:val="24"/>
          <w:szCs w:val="24"/>
        </w:rPr>
      </w:pPr>
      <w:r w:rsidRPr="00C259B3">
        <w:rPr>
          <w:rFonts w:ascii="Arial" w:hAnsi="Arial" w:cs="Arial"/>
          <w:b/>
          <w:sz w:val="24"/>
          <w:szCs w:val="24"/>
        </w:rPr>
        <w:t xml:space="preserve">Mathew </w:t>
      </w:r>
      <w:r w:rsidR="00B919A2" w:rsidRPr="00C259B3">
        <w:rPr>
          <w:rFonts w:ascii="Arial" w:hAnsi="Arial" w:cs="Arial"/>
          <w:b/>
          <w:sz w:val="24"/>
          <w:szCs w:val="24"/>
        </w:rPr>
        <w:t>5</w:t>
      </w:r>
      <w:r w:rsidRPr="00C259B3">
        <w:rPr>
          <w:rFonts w:ascii="Arial" w:hAnsi="Arial" w:cs="Arial"/>
          <w:b/>
          <w:sz w:val="24"/>
          <w:szCs w:val="24"/>
        </w:rPr>
        <w:t>:</w:t>
      </w:r>
      <w:r w:rsidR="00B919A2" w:rsidRPr="00C259B3">
        <w:rPr>
          <w:rFonts w:ascii="Arial" w:hAnsi="Arial" w:cs="Arial"/>
          <w:b/>
          <w:sz w:val="24"/>
          <w:szCs w:val="24"/>
        </w:rPr>
        <w:t>14-</w:t>
      </w:r>
      <w:r w:rsidRPr="00C259B3">
        <w:rPr>
          <w:rFonts w:ascii="Arial" w:hAnsi="Arial" w:cs="Arial"/>
          <w:b/>
          <w:sz w:val="24"/>
          <w:szCs w:val="24"/>
        </w:rPr>
        <w:t xml:space="preserve">16 </w:t>
      </w:r>
    </w:p>
    <w:p w:rsidR="00B919A2" w:rsidRPr="00C259B3" w:rsidRDefault="00B919A2" w:rsidP="00B919A2">
      <w:pPr>
        <w:rPr>
          <w:rFonts w:ascii="Arial" w:hAnsi="Arial" w:cs="Arial"/>
          <w:i/>
          <w:sz w:val="24"/>
          <w:szCs w:val="24"/>
        </w:rPr>
      </w:pPr>
      <w:r w:rsidRPr="00C259B3">
        <w:rPr>
          <w:rFonts w:ascii="Arial" w:hAnsi="Arial" w:cs="Arial"/>
          <w:i/>
          <w:sz w:val="24"/>
          <w:szCs w:val="24"/>
        </w:rPr>
        <w:t>“Chi ydy'r golau sydd yn y byd. Mae'n amhosib cuddio dinas sydd wedi'i hadeiladu ar ben bryn.  A does neb yn goleuo lamp i'w gosod o dan fowlen! Na, dych chi'n gosod lamp ar fwrdd er mwyn iddi roi golau i bawb yn y tŷ. Dyna sut dylai'ch golau chi ddisgleirio, er mwyn i bobl foli'ch Tad yn y nefoedd wrth weld y pethau da dych chi'n eu gwneud.”</w:t>
      </w:r>
    </w:p>
    <w:p w:rsidR="00B919A2" w:rsidRPr="00C259B3" w:rsidRDefault="00C259B3" w:rsidP="00B91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Geiriau i Gristnogion ydy'r rhain. Maen nhw’n eiriau heriol iawn! </w:t>
      </w:r>
      <w:r>
        <w:rPr>
          <w:rFonts w:ascii="Arial" w:hAnsi="Arial" w:cs="Arial"/>
          <w:i/>
          <w:iCs/>
          <w:sz w:val="24"/>
          <w:szCs w:val="24"/>
        </w:rPr>
        <w:t xml:space="preserve">Chi ydy'r golau sydd yn y byd - </w:t>
      </w:r>
      <w:r>
        <w:rPr>
          <w:rFonts w:ascii="Arial" w:hAnsi="Arial" w:cs="Arial"/>
          <w:sz w:val="24"/>
          <w:szCs w:val="24"/>
        </w:rPr>
        <w:t>dyma ddatganiad pendant. Does dim lle i guddio na chwestiynu, mae Iesu’n dweud yn bendant mai chi - os dych chi’n Gristion - ydy golau’r byd. Rŵan, y funud hon, chi ydy’r golau sydd yn y byd.</w:t>
      </w:r>
    </w:p>
    <w:p w:rsidR="007F1B68" w:rsidRPr="00C259B3" w:rsidRDefault="007F1B68" w:rsidP="00B919A2">
      <w:pPr>
        <w:rPr>
          <w:rFonts w:ascii="Arial" w:hAnsi="Arial" w:cs="Arial"/>
          <w:sz w:val="24"/>
          <w:szCs w:val="24"/>
        </w:rPr>
      </w:pPr>
      <w:r w:rsidRPr="00C259B3">
        <w:rPr>
          <w:rFonts w:ascii="Arial" w:hAnsi="Arial" w:cs="Arial"/>
          <w:sz w:val="24"/>
          <w:szCs w:val="24"/>
        </w:rPr>
        <w:t>Ydych chi wedi meddwl am hyn o’r blaen?</w:t>
      </w:r>
    </w:p>
    <w:p w:rsidR="002C08FC" w:rsidRPr="00C259B3" w:rsidRDefault="007F1B68" w:rsidP="002B2534">
      <w:pPr>
        <w:rPr>
          <w:rFonts w:ascii="Arial" w:hAnsi="Arial" w:cs="Arial"/>
          <w:sz w:val="24"/>
          <w:szCs w:val="24"/>
        </w:rPr>
      </w:pPr>
      <w:r w:rsidRPr="00C259B3">
        <w:rPr>
          <w:rFonts w:ascii="Arial" w:hAnsi="Arial" w:cs="Arial"/>
          <w:sz w:val="24"/>
          <w:szCs w:val="24"/>
        </w:rPr>
        <w:t xml:space="preserve">Rydyn ni i gyd yn deall pa mor bwysig ydy golau. Mae goleuni yn hanfodol – i dyfu bwyd, i fyw, i weithio. Ydych chi’n sylweddoli felly bod </w:t>
      </w:r>
      <w:r w:rsidR="00B638D7">
        <w:rPr>
          <w:rFonts w:ascii="Arial" w:hAnsi="Arial" w:cs="Arial"/>
          <w:sz w:val="24"/>
          <w:szCs w:val="24"/>
        </w:rPr>
        <w:t xml:space="preserve">Cristnogion yn </w:t>
      </w:r>
      <w:r w:rsidRPr="00C259B3">
        <w:rPr>
          <w:rFonts w:ascii="Arial" w:hAnsi="Arial" w:cs="Arial"/>
          <w:sz w:val="24"/>
          <w:szCs w:val="24"/>
        </w:rPr>
        <w:t>hanfodol i’r byd?</w:t>
      </w:r>
    </w:p>
    <w:p w:rsidR="007F1B68" w:rsidRPr="00C259B3" w:rsidRDefault="007F1B68" w:rsidP="002B2534">
      <w:pPr>
        <w:rPr>
          <w:rFonts w:ascii="Arial" w:hAnsi="Arial" w:cs="Arial"/>
          <w:sz w:val="24"/>
          <w:szCs w:val="24"/>
        </w:rPr>
      </w:pPr>
      <w:r w:rsidRPr="00C259B3">
        <w:rPr>
          <w:rFonts w:ascii="Arial" w:hAnsi="Arial" w:cs="Arial"/>
          <w:sz w:val="24"/>
          <w:szCs w:val="24"/>
        </w:rPr>
        <w:t>Dydyn ni ddim fel arfer eisiau cuddio golau. Pwrpas golau ydy i ddisgleirio, i daflu goleuni ar gorneli tywyll; i gadw’n traed ar y llwybr cywir wrth gerdded; i gadw’n ceir ar ochr cywir y lôn wrth ddreifio gyda’r nos. Mae gol</w:t>
      </w:r>
      <w:r w:rsidR="00DF112D">
        <w:rPr>
          <w:rFonts w:ascii="Arial" w:hAnsi="Arial" w:cs="Arial"/>
          <w:sz w:val="24"/>
          <w:szCs w:val="24"/>
        </w:rPr>
        <w:t>au</w:t>
      </w:r>
      <w:r w:rsidRPr="00C259B3">
        <w:rPr>
          <w:rFonts w:ascii="Arial" w:hAnsi="Arial" w:cs="Arial"/>
          <w:sz w:val="24"/>
          <w:szCs w:val="24"/>
        </w:rPr>
        <w:t xml:space="preserve"> yn beth da a dymunol. </w:t>
      </w:r>
    </w:p>
    <w:p w:rsidR="007F1B68" w:rsidRPr="00C259B3" w:rsidRDefault="00C259B3" w:rsidP="002B253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ydyn ni’n oleuni yna fe ddylen ni ddisgleirio. Dydyn ni ddim i fod i guddio ein ffydd. Rydyn ni i fod i rannu’r wybodaeth sydd ganddon ni am Iesu gydag eraill, </w:t>
      </w:r>
      <w:r>
        <w:rPr>
          <w:rFonts w:ascii="Arial" w:hAnsi="Arial" w:cs="Arial"/>
          <w:i/>
          <w:iCs/>
          <w:sz w:val="24"/>
          <w:szCs w:val="24"/>
        </w:rPr>
        <w:t xml:space="preserve">dych chi'n gosod lamp ar fwrdd er mwyn iddi roi golau i </w:t>
      </w:r>
      <w:r>
        <w:rPr>
          <w:rFonts w:ascii="Arial" w:hAnsi="Arial" w:cs="Arial"/>
          <w:b/>
          <w:bCs/>
          <w:i/>
          <w:iCs/>
          <w:sz w:val="24"/>
          <w:szCs w:val="24"/>
        </w:rPr>
        <w:t>bawb</w:t>
      </w:r>
      <w:r>
        <w:rPr>
          <w:rFonts w:ascii="Arial" w:hAnsi="Arial" w:cs="Arial"/>
          <w:i/>
          <w:iCs/>
          <w:sz w:val="24"/>
          <w:szCs w:val="24"/>
        </w:rPr>
        <w:t xml:space="preserve"> yn y tŷ.</w:t>
      </w:r>
    </w:p>
    <w:p w:rsidR="0087462E" w:rsidRPr="00C259B3" w:rsidRDefault="0087462E" w:rsidP="002B2534">
      <w:pPr>
        <w:rPr>
          <w:rFonts w:ascii="Arial" w:hAnsi="Arial" w:cs="Arial"/>
          <w:i/>
          <w:sz w:val="24"/>
          <w:szCs w:val="24"/>
        </w:rPr>
      </w:pPr>
      <w:r w:rsidRPr="00C259B3">
        <w:rPr>
          <w:rFonts w:ascii="Arial" w:hAnsi="Arial" w:cs="Arial"/>
          <w:sz w:val="24"/>
          <w:szCs w:val="24"/>
        </w:rPr>
        <w:t xml:space="preserve">Pam ddylen ni ddisgleirio? Nid i dynnu sylw at ein hunain ond </w:t>
      </w:r>
      <w:r w:rsidRPr="00C259B3">
        <w:rPr>
          <w:rFonts w:ascii="Arial" w:hAnsi="Arial" w:cs="Arial"/>
          <w:i/>
          <w:sz w:val="24"/>
          <w:szCs w:val="24"/>
        </w:rPr>
        <w:t>er mwyn i bobl foli'ch Tad yn y nefoedd.</w:t>
      </w:r>
    </w:p>
    <w:p w:rsidR="00C259B3" w:rsidRPr="00C259B3" w:rsidRDefault="00680B13" w:rsidP="002B2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</w:t>
      </w:r>
      <w:r w:rsidR="00DF112D">
        <w:rPr>
          <w:rFonts w:ascii="Arial" w:hAnsi="Arial" w:cs="Arial"/>
          <w:sz w:val="24"/>
          <w:szCs w:val="24"/>
        </w:rPr>
        <w:t>ŷ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ni’n mynnu’r holl sylw i ni’n hunain yna mae rhywbeth o’i le. Dangos goleuni Iesu i eraill ydy gwaith Cristnogion. Fe ddylai Cristnogion wneud yr hyn sy’n plesio Duw, a byw mewn ffordd sy’n driw i’w air ef yn y Beibl. Wrth wneud hyn,</w:t>
      </w:r>
    </w:p>
    <w:p w:rsidR="00C259B3" w:rsidRPr="00C259B3" w:rsidRDefault="00C259B3" w:rsidP="002B2534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259B3">
        <w:rPr>
          <w:rFonts w:ascii="Arial" w:hAnsi="Arial" w:cs="Arial"/>
          <w:sz w:val="24"/>
          <w:szCs w:val="24"/>
        </w:rPr>
        <w:t xml:space="preserve"> </w:t>
      </w:r>
      <w:r w:rsidRPr="00C259B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Byddwch fel sêr yn disgleirio yn yr awyr </w:t>
      </w:r>
      <w:bookmarkStart w:id="1" w:name="16"/>
      <w:bookmarkEnd w:id="1"/>
      <w:r w:rsidRPr="00C259B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wrth i chi rannu'r neges am y bywyd newydd gydag eraill. (Philipiaid 2:15)</w:t>
      </w:r>
    </w:p>
    <w:p w:rsidR="00680B13" w:rsidRDefault="00C259B3" w:rsidP="00B638D7">
      <w:pPr>
        <w:rPr>
          <w:rFonts w:ascii="Arial" w:hAnsi="Arial" w:cs="Arial"/>
          <w:sz w:val="24"/>
          <w:szCs w:val="24"/>
        </w:rPr>
      </w:pPr>
      <w:r w:rsidRPr="00B638D7">
        <w:rPr>
          <w:rFonts w:ascii="Arial" w:hAnsi="Arial" w:cs="Arial"/>
          <w:sz w:val="24"/>
          <w:szCs w:val="24"/>
        </w:rPr>
        <w:t xml:space="preserve">Ein Tad, </w:t>
      </w:r>
    </w:p>
    <w:p w:rsidR="00B638D7" w:rsidRDefault="00680B13" w:rsidP="00B63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259B3" w:rsidRPr="00B638D7">
        <w:rPr>
          <w:rFonts w:ascii="Arial" w:hAnsi="Arial" w:cs="Arial"/>
          <w:sz w:val="24"/>
          <w:szCs w:val="24"/>
        </w:rPr>
        <w:t xml:space="preserve">yma gyfrifoldeb aruthrol, sef i fod yn oleuni yn y byd. Diolchwn mai Iesu ydy’r gwir oleuni, ac mai ynddo fe roedd bywyd, a'r bywyd hwnnw'n rhoi golau i bobl. Mae'r golau'n dal i ddisgleirio yn y tywyllwch, a'r tywyllwch wedi methu ei ddiffodd. Diolchwn am y fraint o gael nabod Iesu a chael ein galw yn blant i Dduw. Helpa ni i ddisgleirio yn y byd er mwyn i bobl dy foli di, ein Tad nefol. Rydyn ni’n aml yn methu, yn wan ac yn teimlo’n siomedig gyda’n tystiolaeth, ond helpa ni i gofio mai ti yw ffynhonnell pob goleuni ysbrydol ac nad oes tywyllwch yn agos atat ti. Helpa ni i weddïo am nerth a doethineb ar gychwyn pob dydd fel ein bod ni’n gallu rhoi </w:t>
      </w:r>
      <w:r w:rsidR="00B638D7">
        <w:rPr>
          <w:rFonts w:ascii="Arial" w:hAnsi="Arial" w:cs="Arial"/>
          <w:sz w:val="24"/>
          <w:szCs w:val="24"/>
        </w:rPr>
        <w:t>’</w:t>
      </w:r>
      <w:r w:rsidR="00C259B3" w:rsidRPr="00B638D7">
        <w:rPr>
          <w:rFonts w:ascii="Arial" w:hAnsi="Arial" w:cs="Arial"/>
          <w:sz w:val="24"/>
          <w:szCs w:val="24"/>
        </w:rPr>
        <w:t>chydig o olau Crist i erai</w:t>
      </w:r>
      <w:r w:rsidR="00B638D7">
        <w:rPr>
          <w:rFonts w:ascii="Arial" w:hAnsi="Arial" w:cs="Arial"/>
          <w:sz w:val="24"/>
          <w:szCs w:val="24"/>
        </w:rPr>
        <w:t>ll.</w:t>
      </w:r>
    </w:p>
    <w:p w:rsidR="007F1B68" w:rsidRPr="00B919A2" w:rsidRDefault="00C259B3" w:rsidP="002B2534">
      <w:pPr>
        <w:rPr>
          <w:rFonts w:ascii="Arial" w:hAnsi="Arial" w:cs="Arial"/>
          <w:sz w:val="24"/>
          <w:szCs w:val="24"/>
        </w:rPr>
      </w:pPr>
      <w:r w:rsidRPr="00C259B3">
        <w:rPr>
          <w:rFonts w:ascii="Arial" w:hAnsi="Arial" w:cs="Arial"/>
        </w:rPr>
        <w:t>Amen.</w:t>
      </w:r>
    </w:p>
    <w:sectPr w:rsidR="007F1B68" w:rsidRPr="00B919A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0C" w:rsidRDefault="00AA1B0C" w:rsidP="00FF61FB">
      <w:pPr>
        <w:spacing w:after="0" w:line="240" w:lineRule="auto"/>
      </w:pPr>
      <w:r>
        <w:separator/>
      </w:r>
    </w:p>
  </w:endnote>
  <w:endnote w:type="continuationSeparator" w:id="0">
    <w:p w:rsidR="00AA1B0C" w:rsidRDefault="00AA1B0C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val="en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0C" w:rsidRDefault="00AA1B0C" w:rsidP="00FF61FB">
      <w:pPr>
        <w:spacing w:after="0" w:line="240" w:lineRule="auto"/>
      </w:pPr>
      <w:r>
        <w:separator/>
      </w:r>
    </w:p>
  </w:footnote>
  <w:footnote w:type="continuationSeparator" w:id="0">
    <w:p w:rsidR="00AA1B0C" w:rsidRDefault="00AA1B0C" w:rsidP="00FF6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355B6"/>
    <w:rsid w:val="00055208"/>
    <w:rsid w:val="00070E30"/>
    <w:rsid w:val="00091E07"/>
    <w:rsid w:val="00137B55"/>
    <w:rsid w:val="001F202B"/>
    <w:rsid w:val="00210D1C"/>
    <w:rsid w:val="00292065"/>
    <w:rsid w:val="002B2534"/>
    <w:rsid w:val="002C08FC"/>
    <w:rsid w:val="00317E8E"/>
    <w:rsid w:val="004254E3"/>
    <w:rsid w:val="00445E65"/>
    <w:rsid w:val="00516ABD"/>
    <w:rsid w:val="00570EE6"/>
    <w:rsid w:val="005A02C3"/>
    <w:rsid w:val="0067451E"/>
    <w:rsid w:val="00680B13"/>
    <w:rsid w:val="0071294B"/>
    <w:rsid w:val="007A2209"/>
    <w:rsid w:val="007F1B68"/>
    <w:rsid w:val="0087462E"/>
    <w:rsid w:val="008E2DA0"/>
    <w:rsid w:val="00934F3E"/>
    <w:rsid w:val="009B7083"/>
    <w:rsid w:val="00A073AF"/>
    <w:rsid w:val="00A27B4B"/>
    <w:rsid w:val="00AA1B0C"/>
    <w:rsid w:val="00AA4D79"/>
    <w:rsid w:val="00AD6373"/>
    <w:rsid w:val="00B170CE"/>
    <w:rsid w:val="00B638D7"/>
    <w:rsid w:val="00B919A2"/>
    <w:rsid w:val="00BC7084"/>
    <w:rsid w:val="00C259B3"/>
    <w:rsid w:val="00D12D93"/>
    <w:rsid w:val="00D367A4"/>
    <w:rsid w:val="00D52FF1"/>
    <w:rsid w:val="00DA3499"/>
    <w:rsid w:val="00DA62B8"/>
    <w:rsid w:val="00DF112D"/>
    <w:rsid w:val="00FB5AE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62217C"/>
  <w15:chartTrackingRefBased/>
  <w15:docId w15:val="{F10525BB-9EDA-48F3-87A4-1ADE64C9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Arfon Jones</cp:lastModifiedBy>
  <cp:revision>8</cp:revision>
  <dcterms:created xsi:type="dcterms:W3CDTF">2017-12-06T14:13:00Z</dcterms:created>
  <dcterms:modified xsi:type="dcterms:W3CDTF">2017-12-28T10:14:00Z</dcterms:modified>
</cp:coreProperties>
</file>