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E30" w:rsidRDefault="00D12D93">
      <w:pPr>
        <w:rPr>
          <w:rFonts w:ascii="Arial" w:hAnsi="Arial" w:cs="Arial"/>
          <w:b/>
          <w:sz w:val="32"/>
          <w:szCs w:val="32"/>
        </w:rPr>
      </w:pPr>
      <w:r w:rsidRPr="00D12D93">
        <w:rPr>
          <w:rFonts w:ascii="Arial" w:hAnsi="Arial" w:cs="Arial"/>
          <w:b/>
          <w:sz w:val="32"/>
          <w:szCs w:val="32"/>
        </w:rPr>
        <w:t>Goleuni</w:t>
      </w:r>
    </w:p>
    <w:p w:rsidR="00D12D93" w:rsidRPr="00D12D93" w:rsidRDefault="007A2209">
      <w:pPr>
        <w:rPr>
          <w:rFonts w:ascii="Arial" w:hAnsi="Arial" w:cs="Arial"/>
          <w:b/>
          <w:sz w:val="24"/>
          <w:szCs w:val="24"/>
        </w:rPr>
      </w:pPr>
      <w:r>
        <w:rPr>
          <w:rFonts w:ascii="Arial" w:hAnsi="Arial" w:cs="Arial"/>
          <w:b/>
          <w:sz w:val="24"/>
          <w:szCs w:val="24"/>
        </w:rPr>
        <w:t>Salm 27:1</w:t>
      </w:r>
    </w:p>
    <w:p w:rsidR="00D12D93" w:rsidRPr="007A2209" w:rsidRDefault="007A2209" w:rsidP="007A2209">
      <w:pPr>
        <w:rPr>
          <w:rFonts w:ascii="Arial" w:eastAsia="Times New Roman" w:hAnsi="Arial" w:cs="Arial"/>
          <w:i/>
          <w:sz w:val="24"/>
          <w:szCs w:val="24"/>
          <w:lang w:eastAsia="en-GB"/>
        </w:rPr>
      </w:pPr>
      <w:r w:rsidRPr="007A2209">
        <w:rPr>
          <w:rFonts w:ascii="Arial" w:eastAsia="Times New Roman" w:hAnsi="Arial" w:cs="Arial"/>
          <w:i/>
          <w:sz w:val="24"/>
          <w:szCs w:val="24"/>
          <w:lang w:eastAsia="en-GB"/>
        </w:rPr>
        <w:t>Mae'r ARGLWYDD yn rhoi golau i mi, ac yn fy achub i</w:t>
      </w:r>
      <w:r>
        <w:rPr>
          <w:rFonts w:ascii="Arial" w:eastAsia="Times New Roman" w:hAnsi="Arial" w:cs="Arial"/>
          <w:i/>
          <w:sz w:val="24"/>
          <w:szCs w:val="24"/>
          <w:lang w:eastAsia="en-GB"/>
        </w:rPr>
        <w:t xml:space="preserve">; </w:t>
      </w:r>
      <w:r w:rsidRPr="007A2209">
        <w:rPr>
          <w:rFonts w:ascii="Arial" w:eastAsia="Times New Roman" w:hAnsi="Arial" w:cs="Arial"/>
          <w:i/>
          <w:sz w:val="24"/>
          <w:szCs w:val="24"/>
          <w:lang w:eastAsia="en-GB"/>
        </w:rPr>
        <w:t>does gen i ofn neb.</w:t>
      </w:r>
    </w:p>
    <w:p w:rsidR="00D12D93" w:rsidRDefault="00D12D93">
      <w:pPr>
        <w:rPr>
          <w:rFonts w:ascii="Arial" w:hAnsi="Arial" w:cs="Arial"/>
          <w:sz w:val="24"/>
          <w:szCs w:val="24"/>
        </w:rPr>
      </w:pPr>
      <w:r w:rsidRPr="00D12D93">
        <w:rPr>
          <w:rFonts w:ascii="Arial" w:hAnsi="Arial" w:cs="Arial"/>
          <w:sz w:val="24"/>
          <w:szCs w:val="24"/>
        </w:rPr>
        <w:t xml:space="preserve">Pa bryd </w:t>
      </w:r>
      <w:r w:rsidR="00FB5AE5">
        <w:rPr>
          <w:rFonts w:ascii="Arial" w:hAnsi="Arial" w:cs="Arial"/>
          <w:sz w:val="24"/>
          <w:szCs w:val="24"/>
        </w:rPr>
        <w:t>ydyn</w:t>
      </w:r>
      <w:r w:rsidRPr="00D12D93">
        <w:rPr>
          <w:rFonts w:ascii="Arial" w:hAnsi="Arial" w:cs="Arial"/>
          <w:sz w:val="24"/>
          <w:szCs w:val="24"/>
        </w:rPr>
        <w:t xml:space="preserve"> ni angen golau?</w:t>
      </w:r>
      <w:r w:rsidR="00570EE6">
        <w:rPr>
          <w:rFonts w:ascii="Arial" w:hAnsi="Arial" w:cs="Arial"/>
          <w:sz w:val="24"/>
          <w:szCs w:val="24"/>
        </w:rPr>
        <w:t xml:space="preserve"> </w:t>
      </w:r>
      <w:r w:rsidRPr="00D12D93">
        <w:rPr>
          <w:rFonts w:ascii="Arial" w:hAnsi="Arial" w:cs="Arial"/>
          <w:sz w:val="24"/>
          <w:szCs w:val="24"/>
        </w:rPr>
        <w:t>Sut mae golau yn ein helpu ni?</w:t>
      </w:r>
    </w:p>
    <w:p w:rsidR="007A2209" w:rsidRDefault="007A2209">
      <w:pPr>
        <w:rPr>
          <w:rFonts w:ascii="Arial" w:hAnsi="Arial" w:cs="Arial"/>
          <w:sz w:val="24"/>
          <w:szCs w:val="24"/>
        </w:rPr>
      </w:pPr>
      <w:r>
        <w:rPr>
          <w:rFonts w:ascii="Arial" w:hAnsi="Arial" w:cs="Arial"/>
          <w:sz w:val="24"/>
          <w:szCs w:val="24"/>
        </w:rPr>
        <w:t xml:space="preserve">Be ydyn ni’n </w:t>
      </w:r>
      <w:r w:rsidR="00445E65">
        <w:rPr>
          <w:rFonts w:ascii="Arial" w:hAnsi="Arial" w:cs="Arial"/>
          <w:sz w:val="24"/>
          <w:szCs w:val="24"/>
        </w:rPr>
        <w:t xml:space="preserve">ei </w:t>
      </w:r>
      <w:r>
        <w:rPr>
          <w:rFonts w:ascii="Arial" w:hAnsi="Arial" w:cs="Arial"/>
          <w:sz w:val="24"/>
          <w:szCs w:val="24"/>
        </w:rPr>
        <w:t xml:space="preserve">ddysgu am Dduw o’r adnod felly os ydy o’n </w:t>
      </w:r>
      <w:r w:rsidRPr="007A2209">
        <w:rPr>
          <w:rFonts w:ascii="Arial" w:hAnsi="Arial" w:cs="Arial"/>
          <w:i/>
          <w:sz w:val="24"/>
          <w:szCs w:val="24"/>
        </w:rPr>
        <w:t>rhoi golau</w:t>
      </w:r>
      <w:r>
        <w:rPr>
          <w:rFonts w:ascii="Arial" w:hAnsi="Arial" w:cs="Arial"/>
          <w:sz w:val="24"/>
          <w:szCs w:val="24"/>
        </w:rPr>
        <w:t>?</w:t>
      </w:r>
    </w:p>
    <w:p w:rsidR="007A2209" w:rsidRDefault="007A2209">
      <w:pPr>
        <w:rPr>
          <w:rFonts w:ascii="Arial" w:hAnsi="Arial" w:cs="Arial"/>
          <w:sz w:val="24"/>
          <w:szCs w:val="24"/>
        </w:rPr>
      </w:pPr>
      <w:r>
        <w:rPr>
          <w:rFonts w:ascii="Arial" w:hAnsi="Arial" w:cs="Arial"/>
          <w:sz w:val="24"/>
          <w:szCs w:val="24"/>
        </w:rPr>
        <w:t xml:space="preserve">Mae Duw yn rhoi golau ac yn </w:t>
      </w:r>
      <w:r w:rsidRPr="007A2209">
        <w:rPr>
          <w:rFonts w:ascii="Arial" w:hAnsi="Arial" w:cs="Arial"/>
          <w:i/>
          <w:sz w:val="24"/>
          <w:szCs w:val="24"/>
        </w:rPr>
        <w:t>achub</w:t>
      </w:r>
      <w:r>
        <w:rPr>
          <w:rFonts w:ascii="Arial" w:hAnsi="Arial" w:cs="Arial"/>
          <w:i/>
          <w:sz w:val="24"/>
          <w:szCs w:val="24"/>
        </w:rPr>
        <w:t xml:space="preserve"> </w:t>
      </w:r>
      <w:r>
        <w:rPr>
          <w:rFonts w:ascii="Arial" w:hAnsi="Arial" w:cs="Arial"/>
          <w:sz w:val="24"/>
          <w:szCs w:val="24"/>
        </w:rPr>
        <w:t>meddai’r adnod. Pa bryd mae pobl angen eu hachub?</w:t>
      </w:r>
    </w:p>
    <w:p w:rsidR="007A2209" w:rsidRDefault="007A2209">
      <w:pPr>
        <w:rPr>
          <w:rFonts w:ascii="Arial" w:hAnsi="Arial" w:cs="Arial"/>
          <w:sz w:val="24"/>
          <w:szCs w:val="24"/>
        </w:rPr>
      </w:pPr>
      <w:r>
        <w:rPr>
          <w:rFonts w:ascii="Arial" w:hAnsi="Arial" w:cs="Arial"/>
          <w:sz w:val="24"/>
          <w:szCs w:val="24"/>
        </w:rPr>
        <w:t>Petai chi mewn trafferth, a rhywun yn eich achub chi sut fyddech chi’n teimlo</w:t>
      </w:r>
      <w:r w:rsidR="00B170CE">
        <w:rPr>
          <w:rFonts w:ascii="Arial" w:hAnsi="Arial" w:cs="Arial"/>
          <w:sz w:val="24"/>
          <w:szCs w:val="24"/>
        </w:rPr>
        <w:t xml:space="preserve"> tuag atyn nhw</w:t>
      </w:r>
      <w:r>
        <w:rPr>
          <w:rFonts w:ascii="Arial" w:hAnsi="Arial" w:cs="Arial"/>
          <w:sz w:val="24"/>
          <w:szCs w:val="24"/>
        </w:rPr>
        <w:t>?</w:t>
      </w:r>
    </w:p>
    <w:p w:rsidR="007A2209" w:rsidRDefault="007A2209" w:rsidP="007A2209">
      <w:pPr>
        <w:rPr>
          <w:rFonts w:ascii="Arial" w:hAnsi="Arial" w:cs="Arial"/>
          <w:sz w:val="24"/>
          <w:szCs w:val="24"/>
        </w:rPr>
      </w:pPr>
      <w:r>
        <w:rPr>
          <w:rFonts w:ascii="Arial" w:hAnsi="Arial" w:cs="Arial"/>
          <w:sz w:val="24"/>
          <w:szCs w:val="24"/>
        </w:rPr>
        <w:t xml:space="preserve">Be ydyn ni’n </w:t>
      </w:r>
      <w:r w:rsidR="00445E65">
        <w:rPr>
          <w:rFonts w:ascii="Arial" w:hAnsi="Arial" w:cs="Arial"/>
          <w:sz w:val="24"/>
          <w:szCs w:val="24"/>
        </w:rPr>
        <w:t xml:space="preserve">ei </w:t>
      </w:r>
      <w:r>
        <w:rPr>
          <w:rFonts w:ascii="Arial" w:hAnsi="Arial" w:cs="Arial"/>
          <w:sz w:val="24"/>
          <w:szCs w:val="24"/>
        </w:rPr>
        <w:t xml:space="preserve">ddysgu am Dduw o’r adnod felly os ydy o’n </w:t>
      </w:r>
      <w:r>
        <w:rPr>
          <w:rFonts w:ascii="Arial" w:hAnsi="Arial" w:cs="Arial"/>
          <w:i/>
          <w:sz w:val="24"/>
          <w:szCs w:val="24"/>
        </w:rPr>
        <w:t>achub</w:t>
      </w:r>
      <w:r>
        <w:rPr>
          <w:rFonts w:ascii="Arial" w:hAnsi="Arial" w:cs="Arial"/>
          <w:sz w:val="24"/>
          <w:szCs w:val="24"/>
        </w:rPr>
        <w:t>?</w:t>
      </w:r>
    </w:p>
    <w:p w:rsidR="00B170CE" w:rsidRDefault="007A2209">
      <w:pPr>
        <w:rPr>
          <w:rFonts w:ascii="Arial" w:eastAsia="Times New Roman" w:hAnsi="Arial" w:cs="Arial"/>
          <w:sz w:val="24"/>
          <w:szCs w:val="24"/>
          <w:lang w:eastAsia="en-GB"/>
        </w:rPr>
      </w:pPr>
      <w:r>
        <w:rPr>
          <w:rFonts w:ascii="Arial" w:hAnsi="Arial" w:cs="Arial"/>
          <w:sz w:val="24"/>
          <w:szCs w:val="24"/>
        </w:rPr>
        <w:t xml:space="preserve">Dyn o’r enw Dafydd sgwennodd yr adnod. Mae o’n enwog am ei fod o wedi ymladd milwr mawr cryf o’r enw </w:t>
      </w:r>
      <w:proofErr w:type="spellStart"/>
      <w:r>
        <w:rPr>
          <w:rFonts w:ascii="Arial" w:hAnsi="Arial" w:cs="Arial"/>
          <w:sz w:val="24"/>
          <w:szCs w:val="24"/>
        </w:rPr>
        <w:t>Goliath</w:t>
      </w:r>
      <w:proofErr w:type="spellEnd"/>
      <w:r>
        <w:rPr>
          <w:rFonts w:ascii="Arial" w:hAnsi="Arial" w:cs="Arial"/>
          <w:sz w:val="24"/>
          <w:szCs w:val="24"/>
        </w:rPr>
        <w:t>. Bugail oedd Dafydd pan oedd o’n ifanc, ond pan oedd o’n h</w:t>
      </w:r>
      <w:r w:rsidR="00445E65">
        <w:rPr>
          <w:rFonts w:ascii="Arial" w:hAnsi="Arial" w:cs="Arial"/>
          <w:sz w:val="24"/>
          <w:szCs w:val="24"/>
        </w:rPr>
        <w:t>ŷ</w:t>
      </w:r>
      <w:r>
        <w:rPr>
          <w:rFonts w:ascii="Arial" w:hAnsi="Arial" w:cs="Arial"/>
          <w:sz w:val="24"/>
          <w:szCs w:val="24"/>
        </w:rPr>
        <w:t>n ef oedd brenin Israel. Er ei fod o’n ddyn dewr, yn fu</w:t>
      </w:r>
      <w:r w:rsidR="00B170CE">
        <w:rPr>
          <w:rFonts w:ascii="Arial" w:hAnsi="Arial" w:cs="Arial"/>
          <w:sz w:val="24"/>
          <w:szCs w:val="24"/>
        </w:rPr>
        <w:t>g</w:t>
      </w:r>
      <w:r>
        <w:rPr>
          <w:rFonts w:ascii="Arial" w:hAnsi="Arial" w:cs="Arial"/>
          <w:sz w:val="24"/>
          <w:szCs w:val="24"/>
        </w:rPr>
        <w:t>ail ac yn frenin mae’n werth cofio bod Dafydd yn dweud ma</w:t>
      </w:r>
      <w:r w:rsidR="00445E65">
        <w:rPr>
          <w:rFonts w:ascii="Arial" w:hAnsi="Arial" w:cs="Arial"/>
          <w:sz w:val="24"/>
          <w:szCs w:val="24"/>
        </w:rPr>
        <w:t>i</w:t>
      </w:r>
      <w:r>
        <w:rPr>
          <w:rFonts w:ascii="Arial" w:hAnsi="Arial" w:cs="Arial"/>
          <w:sz w:val="24"/>
          <w:szCs w:val="24"/>
        </w:rPr>
        <w:t>’r</w:t>
      </w:r>
      <w:r w:rsidR="00B170CE" w:rsidRPr="00B170CE">
        <w:rPr>
          <w:rFonts w:ascii="Arial" w:eastAsia="Times New Roman" w:hAnsi="Arial" w:cs="Arial"/>
          <w:sz w:val="24"/>
          <w:szCs w:val="24"/>
          <w:lang w:eastAsia="en-GB"/>
        </w:rPr>
        <w:t xml:space="preserve"> ARGLWYDD </w:t>
      </w:r>
      <w:r w:rsidR="00B170CE">
        <w:rPr>
          <w:rFonts w:ascii="Arial" w:eastAsia="Times New Roman" w:hAnsi="Arial" w:cs="Arial"/>
          <w:sz w:val="24"/>
          <w:szCs w:val="24"/>
          <w:lang w:eastAsia="en-GB"/>
        </w:rPr>
        <w:t>oedd yn</w:t>
      </w:r>
      <w:r w:rsidR="00B170CE" w:rsidRPr="00B170CE">
        <w:rPr>
          <w:rFonts w:ascii="Arial" w:eastAsia="Times New Roman" w:hAnsi="Arial" w:cs="Arial"/>
          <w:sz w:val="24"/>
          <w:szCs w:val="24"/>
          <w:lang w:eastAsia="en-GB"/>
        </w:rPr>
        <w:t xml:space="preserve"> rhoi golau i</w:t>
      </w:r>
      <w:r w:rsidR="00B170CE">
        <w:rPr>
          <w:rFonts w:ascii="Arial" w:eastAsia="Times New Roman" w:hAnsi="Arial" w:cs="Arial"/>
          <w:sz w:val="24"/>
          <w:szCs w:val="24"/>
          <w:lang w:eastAsia="en-GB"/>
        </w:rPr>
        <w:t>ddo</w:t>
      </w:r>
      <w:r w:rsidR="00B170CE" w:rsidRPr="00B170CE">
        <w:rPr>
          <w:rFonts w:ascii="Arial" w:eastAsia="Times New Roman" w:hAnsi="Arial" w:cs="Arial"/>
          <w:sz w:val="24"/>
          <w:szCs w:val="24"/>
          <w:lang w:eastAsia="en-GB"/>
        </w:rPr>
        <w:t xml:space="preserve">, ac yn </w:t>
      </w:r>
      <w:r w:rsidR="00B170CE">
        <w:rPr>
          <w:rFonts w:ascii="Arial" w:eastAsia="Times New Roman" w:hAnsi="Arial" w:cs="Arial"/>
          <w:sz w:val="24"/>
          <w:szCs w:val="24"/>
          <w:lang w:eastAsia="en-GB"/>
        </w:rPr>
        <w:t>ei</w:t>
      </w:r>
      <w:r w:rsidR="00B170CE" w:rsidRPr="00B170CE">
        <w:rPr>
          <w:rFonts w:ascii="Arial" w:eastAsia="Times New Roman" w:hAnsi="Arial" w:cs="Arial"/>
          <w:sz w:val="24"/>
          <w:szCs w:val="24"/>
          <w:lang w:eastAsia="en-GB"/>
        </w:rPr>
        <w:t xml:space="preserve"> achub</w:t>
      </w:r>
      <w:r w:rsidR="00B170CE">
        <w:rPr>
          <w:rFonts w:ascii="Arial" w:eastAsia="Times New Roman" w:hAnsi="Arial" w:cs="Arial"/>
          <w:sz w:val="24"/>
          <w:szCs w:val="24"/>
          <w:lang w:eastAsia="en-GB"/>
        </w:rPr>
        <w:t>. Mae hyn yn oed y dyn cryfaf, mwyaf pwysig angen help.</w:t>
      </w:r>
    </w:p>
    <w:p w:rsidR="007A2209" w:rsidRDefault="00B170CE">
      <w:pPr>
        <w:rPr>
          <w:rFonts w:ascii="Arial" w:eastAsia="Times New Roman" w:hAnsi="Arial" w:cs="Arial"/>
          <w:i/>
          <w:sz w:val="24"/>
          <w:szCs w:val="24"/>
          <w:lang w:eastAsia="en-GB"/>
        </w:rPr>
      </w:pPr>
      <w:r>
        <w:rPr>
          <w:rFonts w:ascii="Arial" w:eastAsia="Times New Roman" w:hAnsi="Arial" w:cs="Arial"/>
          <w:sz w:val="24"/>
          <w:szCs w:val="24"/>
          <w:lang w:eastAsia="en-GB"/>
        </w:rPr>
        <w:t xml:space="preserve">Am fod Duw yn rhan mor bwysig o fywyd Dafydd fe sgwennodd o ail-hanner yr adnod sy’n dweud, </w:t>
      </w:r>
      <w:r w:rsidRPr="007A2209">
        <w:rPr>
          <w:rFonts w:ascii="Arial" w:eastAsia="Times New Roman" w:hAnsi="Arial" w:cs="Arial"/>
          <w:i/>
          <w:sz w:val="24"/>
          <w:szCs w:val="24"/>
          <w:lang w:eastAsia="en-GB"/>
        </w:rPr>
        <w:t>does gen i ofn neb</w:t>
      </w:r>
      <w:r>
        <w:rPr>
          <w:rFonts w:ascii="Arial" w:eastAsia="Times New Roman" w:hAnsi="Arial" w:cs="Arial"/>
          <w:i/>
          <w:sz w:val="24"/>
          <w:szCs w:val="24"/>
          <w:lang w:eastAsia="en-GB"/>
        </w:rPr>
        <w:t xml:space="preserve">. </w:t>
      </w:r>
      <w:proofErr w:type="spellStart"/>
      <w:r>
        <w:rPr>
          <w:rFonts w:ascii="Arial" w:eastAsia="Times New Roman" w:hAnsi="Arial" w:cs="Arial"/>
          <w:sz w:val="24"/>
          <w:szCs w:val="24"/>
          <w:lang w:eastAsia="en-GB"/>
        </w:rPr>
        <w:t>Waw</w:t>
      </w:r>
      <w:proofErr w:type="spellEnd"/>
      <w:r>
        <w:rPr>
          <w:rFonts w:ascii="Arial" w:eastAsia="Times New Roman" w:hAnsi="Arial" w:cs="Arial"/>
          <w:sz w:val="24"/>
          <w:szCs w:val="24"/>
          <w:lang w:eastAsia="en-GB"/>
        </w:rPr>
        <w:t xml:space="preserve">! Weithiau mi ydyn ni’n ofni pobl eraill. Weithiau mae pobl eraill yn gas ac rydyn ni’n teimlo’n ofnus. Ond roedd Dafydd yn trystio Duw gymaint fel ei fod o’n gallu dweud yn hyderus </w:t>
      </w:r>
      <w:r w:rsidRPr="007A2209">
        <w:rPr>
          <w:rFonts w:ascii="Arial" w:eastAsia="Times New Roman" w:hAnsi="Arial" w:cs="Arial"/>
          <w:i/>
          <w:sz w:val="24"/>
          <w:szCs w:val="24"/>
          <w:lang w:eastAsia="en-GB"/>
        </w:rPr>
        <w:t>does gen i ofn neb</w:t>
      </w:r>
      <w:r>
        <w:rPr>
          <w:rFonts w:ascii="Arial" w:eastAsia="Times New Roman" w:hAnsi="Arial" w:cs="Arial"/>
          <w:i/>
          <w:sz w:val="24"/>
          <w:szCs w:val="24"/>
          <w:lang w:eastAsia="en-GB"/>
        </w:rPr>
        <w:t>!</w:t>
      </w:r>
    </w:p>
    <w:p w:rsidR="00B170CE" w:rsidRPr="00B170CE" w:rsidRDefault="008E2DA0">
      <w:pPr>
        <w:rPr>
          <w:rFonts w:ascii="Arial" w:hAnsi="Arial" w:cs="Arial"/>
          <w:sz w:val="24"/>
          <w:szCs w:val="24"/>
        </w:rPr>
      </w:pPr>
      <w:r>
        <w:rPr>
          <w:rFonts w:ascii="Arial" w:hAnsi="Arial" w:cs="Arial"/>
          <w:sz w:val="24"/>
          <w:szCs w:val="24"/>
        </w:rPr>
        <w:t xml:space="preserve">Roedd Dafydd yn nabod cymeriad Duw yn dda. Roedd o’n trystio Duw ac yn credu ei eiriau. Roedd o’n credu bod Duw yn oleuni, a’i fod o’n achub ac felly roedd Dafydd yn teimlo’n saff yn troi ato. </w:t>
      </w:r>
    </w:p>
    <w:p w:rsidR="00FB5AE5" w:rsidRDefault="008E2DA0" w:rsidP="007A2209">
      <w:pPr>
        <w:rPr>
          <w:rFonts w:ascii="Arial" w:hAnsi="Arial" w:cs="Arial"/>
          <w:sz w:val="24"/>
          <w:szCs w:val="24"/>
        </w:rPr>
      </w:pPr>
      <w:r>
        <w:rPr>
          <w:rFonts w:ascii="Arial" w:hAnsi="Arial" w:cs="Arial"/>
          <w:sz w:val="24"/>
          <w:szCs w:val="24"/>
        </w:rPr>
        <w:t>Er mai brawddeg fer yw hon mae’n dweud pethau mawr iawn,</w:t>
      </w:r>
    </w:p>
    <w:p w:rsidR="008E2DA0" w:rsidRPr="007A2209" w:rsidRDefault="008E2DA0" w:rsidP="008E2DA0">
      <w:pPr>
        <w:rPr>
          <w:rFonts w:ascii="Arial" w:eastAsia="Times New Roman" w:hAnsi="Arial" w:cs="Arial"/>
          <w:i/>
          <w:sz w:val="24"/>
          <w:szCs w:val="24"/>
          <w:lang w:eastAsia="en-GB"/>
        </w:rPr>
      </w:pPr>
      <w:r w:rsidRPr="007A2209">
        <w:rPr>
          <w:rFonts w:ascii="Arial" w:eastAsia="Times New Roman" w:hAnsi="Arial" w:cs="Arial"/>
          <w:i/>
          <w:sz w:val="24"/>
          <w:szCs w:val="24"/>
          <w:lang w:eastAsia="en-GB"/>
        </w:rPr>
        <w:t>Mae'r ARGLWYDD yn rhoi golau i mi, ac yn fy achub i</w:t>
      </w:r>
      <w:r>
        <w:rPr>
          <w:rFonts w:ascii="Arial" w:eastAsia="Times New Roman" w:hAnsi="Arial" w:cs="Arial"/>
          <w:i/>
          <w:sz w:val="24"/>
          <w:szCs w:val="24"/>
          <w:lang w:eastAsia="en-GB"/>
        </w:rPr>
        <w:t xml:space="preserve">; </w:t>
      </w:r>
      <w:r w:rsidRPr="007A2209">
        <w:rPr>
          <w:rFonts w:ascii="Arial" w:eastAsia="Times New Roman" w:hAnsi="Arial" w:cs="Arial"/>
          <w:i/>
          <w:sz w:val="24"/>
          <w:szCs w:val="24"/>
          <w:lang w:eastAsia="en-GB"/>
        </w:rPr>
        <w:t>does gen i ofn neb.</w:t>
      </w:r>
    </w:p>
    <w:p w:rsidR="008E2DA0" w:rsidRDefault="008E2DA0" w:rsidP="007A2209">
      <w:pPr>
        <w:rPr>
          <w:rFonts w:ascii="Arial" w:hAnsi="Arial" w:cs="Arial"/>
          <w:sz w:val="24"/>
          <w:szCs w:val="24"/>
        </w:rPr>
      </w:pPr>
      <w:r>
        <w:rPr>
          <w:rFonts w:ascii="Arial" w:hAnsi="Arial" w:cs="Arial"/>
          <w:sz w:val="24"/>
          <w:szCs w:val="24"/>
        </w:rPr>
        <w:t>Mae’r Testament Newydd yn ddweud y cawn ni i gyd fyw yng ngoleuni Duw a’i nabod fel Dafydd os gredwn ni yn ei fab Iesu Grist:</w:t>
      </w:r>
    </w:p>
    <w:p w:rsidR="008E2DA0" w:rsidRPr="008E2DA0" w:rsidRDefault="008E2DA0" w:rsidP="007A2209">
      <w:pPr>
        <w:rPr>
          <w:rFonts w:ascii="Arial" w:hAnsi="Arial" w:cs="Arial"/>
          <w:i/>
          <w:sz w:val="24"/>
          <w:szCs w:val="24"/>
        </w:rPr>
      </w:pPr>
      <w:r w:rsidRPr="008E2DA0">
        <w:rPr>
          <w:rFonts w:ascii="Arial" w:hAnsi="Arial" w:cs="Arial"/>
          <w:i/>
          <w:sz w:val="24"/>
          <w:szCs w:val="24"/>
        </w:rPr>
        <w:t xml:space="preserve"> </w:t>
      </w:r>
      <w:r w:rsidRPr="008E2DA0">
        <w:rPr>
          <w:rFonts w:ascii="Arial" w:hAnsi="Arial" w:cs="Arial"/>
          <w:i/>
          <w:sz w:val="24"/>
          <w:szCs w:val="24"/>
          <w:shd w:val="clear" w:color="auto" w:fill="FFFFFF"/>
        </w:rPr>
        <w:t>“Fi ydy'r ffordd,” atebodd Iesu, “yr un gwir a'r bywyd. Does neb yn gallu dod i berthynas gyda Duw y Tad ond trwof fi. (Ioan 14:6)</w:t>
      </w:r>
    </w:p>
    <w:p w:rsidR="00F701A3" w:rsidRDefault="00FB5AE5" w:rsidP="00445E65">
      <w:pPr>
        <w:rPr>
          <w:rFonts w:ascii="Arial" w:hAnsi="Arial" w:cs="Arial"/>
          <w:sz w:val="24"/>
          <w:szCs w:val="24"/>
        </w:rPr>
      </w:pPr>
      <w:r w:rsidRPr="00570EE6">
        <w:rPr>
          <w:rFonts w:ascii="Arial" w:hAnsi="Arial" w:cs="Arial"/>
          <w:sz w:val="24"/>
          <w:szCs w:val="24"/>
        </w:rPr>
        <w:t xml:space="preserve">Ein Tad, </w:t>
      </w:r>
    </w:p>
    <w:p w:rsidR="00F701A3" w:rsidRDefault="00F701A3" w:rsidP="00445E65">
      <w:pPr>
        <w:rPr>
          <w:rFonts w:ascii="Arial" w:hAnsi="Arial" w:cs="Arial"/>
          <w:sz w:val="24"/>
          <w:szCs w:val="24"/>
        </w:rPr>
      </w:pPr>
      <w:r>
        <w:rPr>
          <w:rFonts w:ascii="Arial" w:hAnsi="Arial" w:cs="Arial"/>
          <w:sz w:val="24"/>
          <w:szCs w:val="24"/>
        </w:rPr>
        <w:t>R</w:t>
      </w:r>
      <w:bookmarkStart w:id="0" w:name="_GoBack"/>
      <w:bookmarkEnd w:id="0"/>
      <w:r w:rsidR="008E2DA0" w:rsidRPr="00570EE6">
        <w:rPr>
          <w:rFonts w:ascii="Arial" w:hAnsi="Arial" w:cs="Arial"/>
          <w:sz w:val="24"/>
          <w:szCs w:val="24"/>
        </w:rPr>
        <w:t xml:space="preserve">ydyn ni’n diolch i ti am dy oleuni. Mae goleuni naturiol yn ein helpu ni i weld pethau’n glir. Mae goleuni </w:t>
      </w:r>
      <w:r w:rsidR="00570EE6" w:rsidRPr="00570EE6">
        <w:rPr>
          <w:rFonts w:ascii="Arial" w:hAnsi="Arial" w:cs="Arial"/>
          <w:sz w:val="24"/>
          <w:szCs w:val="24"/>
        </w:rPr>
        <w:t xml:space="preserve">naturiol </w:t>
      </w:r>
      <w:r w:rsidR="008E2DA0" w:rsidRPr="00570EE6">
        <w:rPr>
          <w:rFonts w:ascii="Arial" w:hAnsi="Arial" w:cs="Arial"/>
          <w:sz w:val="24"/>
          <w:szCs w:val="24"/>
        </w:rPr>
        <w:t>yn gadael ni weld pa ffordd i gerdded er mwyn cadw’n saff.</w:t>
      </w:r>
      <w:r w:rsidR="00570EE6" w:rsidRPr="00570EE6">
        <w:rPr>
          <w:rFonts w:ascii="Arial" w:hAnsi="Arial" w:cs="Arial"/>
          <w:sz w:val="24"/>
          <w:szCs w:val="24"/>
        </w:rPr>
        <w:t xml:space="preserve"> Mae dy oleuni di hyd yn oed yn well. Mae dy oleuni yn dangos i ni sut i fyw i dy blesio di. Mae dy oleuni di yn arwain i’r nefoedd. Diolchwn am Iesu Grist – sef golau’r byd. </w:t>
      </w:r>
      <w:r w:rsidR="00570EE6" w:rsidRPr="00570EE6">
        <w:rPr>
          <w:rFonts w:ascii="Arial" w:hAnsi="Arial" w:cs="Arial"/>
          <w:i/>
          <w:sz w:val="24"/>
          <w:szCs w:val="24"/>
        </w:rPr>
        <w:t>Ynddo fe roedd bywyd,</w:t>
      </w:r>
      <w:r w:rsidR="00570EE6" w:rsidRPr="00570EE6">
        <w:rPr>
          <w:rFonts w:ascii="Arial" w:hAnsi="Arial" w:cs="Arial"/>
          <w:i/>
          <w:sz w:val="24"/>
          <w:szCs w:val="24"/>
          <w:lang w:val="en-GB"/>
        </w:rPr>
        <w:t xml:space="preserve"> </w:t>
      </w:r>
      <w:r w:rsidR="00570EE6" w:rsidRPr="00570EE6">
        <w:rPr>
          <w:rFonts w:ascii="Arial" w:hAnsi="Arial" w:cs="Arial"/>
          <w:i/>
          <w:sz w:val="24"/>
          <w:szCs w:val="24"/>
        </w:rPr>
        <w:t>a'r bywyd hwnnw'n rhoi golau i bobl.</w:t>
      </w:r>
      <w:r w:rsidR="00445E65">
        <w:rPr>
          <w:rFonts w:ascii="Arial" w:hAnsi="Arial" w:cs="Arial"/>
          <w:i/>
          <w:sz w:val="24"/>
          <w:szCs w:val="24"/>
        </w:rPr>
        <w:t xml:space="preserve"> </w:t>
      </w:r>
      <w:r w:rsidR="00570EE6" w:rsidRPr="00570EE6">
        <w:rPr>
          <w:rFonts w:ascii="Arial" w:hAnsi="Arial" w:cs="Arial"/>
          <w:sz w:val="24"/>
          <w:szCs w:val="24"/>
        </w:rPr>
        <w:t xml:space="preserve">Diolchwn bod goleuni Iesu wedi dod i’r byd a thrwy gredu ynddo ein bod ni i gyd yn gallu byw heb ofn wrth deimlo dy gariad Di. </w:t>
      </w:r>
    </w:p>
    <w:p w:rsidR="00D12D93" w:rsidRPr="00445E65" w:rsidRDefault="00570EE6" w:rsidP="00445E65">
      <w:pPr>
        <w:rPr>
          <w:rFonts w:ascii="Arial" w:hAnsi="Arial" w:cs="Arial"/>
          <w:sz w:val="24"/>
          <w:szCs w:val="24"/>
          <w:lang w:val="en-GB"/>
        </w:rPr>
      </w:pPr>
      <w:r w:rsidRPr="00570EE6">
        <w:rPr>
          <w:rFonts w:ascii="Arial" w:hAnsi="Arial" w:cs="Arial"/>
          <w:sz w:val="24"/>
          <w:szCs w:val="24"/>
        </w:rPr>
        <w:t>Amen.</w:t>
      </w:r>
    </w:p>
    <w:sectPr w:rsidR="00D12D93" w:rsidRPr="00445E6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1D3" w:rsidRDefault="000A51D3" w:rsidP="00FF61FB">
      <w:pPr>
        <w:spacing w:after="0" w:line="240" w:lineRule="auto"/>
      </w:pPr>
      <w:r>
        <w:separator/>
      </w:r>
    </w:p>
  </w:endnote>
  <w:endnote w:type="continuationSeparator" w:id="0">
    <w:p w:rsidR="000A51D3" w:rsidRDefault="000A51D3" w:rsidP="00F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FB" w:rsidRPr="00FF61FB" w:rsidRDefault="00FF61FB">
    <w:pPr>
      <w:pStyle w:val="Footer"/>
      <w:rPr>
        <w:lang w:val="en-GB"/>
      </w:rPr>
    </w:pPr>
    <w:r>
      <w:rPr>
        <w:noProof/>
        <w:lang w:val="en-GB"/>
      </w:rPr>
      <w:drawing>
        <wp:inline distT="0" distB="0" distL="0" distR="0">
          <wp:extent cx="1180800" cy="28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eibl.net.jpg"/>
                  <pic:cNvPicPr/>
                </pic:nvPicPr>
                <pic:blipFill>
                  <a:blip r:embed="rId1">
                    <a:extLst>
                      <a:ext uri="{28A0092B-C50C-407E-A947-70E740481C1C}">
                        <a14:useLocalDpi xmlns:a14="http://schemas.microsoft.com/office/drawing/2010/main" val="0"/>
                      </a:ext>
                    </a:extLst>
                  </a:blip>
                  <a:stretch>
                    <a:fillRect/>
                  </a:stretch>
                </pic:blipFill>
                <pic:spPr>
                  <a:xfrm>
                    <a:off x="0" y="0"/>
                    <a:ext cx="1180800" cy="288000"/>
                  </a:xfrm>
                  <a:prstGeom prst="rect">
                    <a:avLst/>
                  </a:prstGeom>
                </pic:spPr>
              </pic:pic>
            </a:graphicData>
          </a:graphic>
        </wp:inline>
      </w:drawing>
    </w:r>
    <w:proofErr w:type="spellStart"/>
    <w:r>
      <w:rPr>
        <w:lang w:val="en-GB"/>
      </w:rPr>
      <w:t>GJenkins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1D3" w:rsidRDefault="000A51D3" w:rsidP="00FF61FB">
      <w:pPr>
        <w:spacing w:after="0" w:line="240" w:lineRule="auto"/>
      </w:pPr>
      <w:r>
        <w:separator/>
      </w:r>
    </w:p>
  </w:footnote>
  <w:footnote w:type="continuationSeparator" w:id="0">
    <w:p w:rsidR="000A51D3" w:rsidRDefault="000A51D3" w:rsidP="00FF6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93"/>
    <w:rsid w:val="00070E30"/>
    <w:rsid w:val="000A51D3"/>
    <w:rsid w:val="00137B55"/>
    <w:rsid w:val="001F202B"/>
    <w:rsid w:val="00292065"/>
    <w:rsid w:val="00445E65"/>
    <w:rsid w:val="00570EE6"/>
    <w:rsid w:val="0071294B"/>
    <w:rsid w:val="007A2209"/>
    <w:rsid w:val="008E2DA0"/>
    <w:rsid w:val="009B7083"/>
    <w:rsid w:val="00AD6373"/>
    <w:rsid w:val="00B170CE"/>
    <w:rsid w:val="00BC7084"/>
    <w:rsid w:val="00CA5A5D"/>
    <w:rsid w:val="00D12D93"/>
    <w:rsid w:val="00DA3499"/>
    <w:rsid w:val="00F701A3"/>
    <w:rsid w:val="00FB5AE5"/>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7261"/>
  <w15:chartTrackingRefBased/>
  <w15:docId w15:val="{F10525BB-9EDA-48F3-87A4-1ADE64C9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2">
    <w:name w:val="beibl0q2"/>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F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1FB"/>
    <w:rPr>
      <w:lang w:val="cy-GB"/>
    </w:rPr>
  </w:style>
  <w:style w:type="paragraph" w:styleId="Footer">
    <w:name w:val="footer"/>
    <w:basedOn w:val="Normal"/>
    <w:link w:val="FooterChar"/>
    <w:uiPriority w:val="99"/>
    <w:unhideWhenUsed/>
    <w:rsid w:val="00FF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1FB"/>
    <w:rPr>
      <w:lang w:val="cy-GB"/>
    </w:rPr>
  </w:style>
  <w:style w:type="paragraph" w:styleId="NoSpacing">
    <w:name w:val="No Spacing"/>
    <w:uiPriority w:val="1"/>
    <w:qFormat/>
    <w:rsid w:val="00570EE6"/>
    <w:pPr>
      <w:spacing w:after="0" w:line="240" w:lineRule="auto"/>
    </w:pPr>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4343">
      <w:bodyDiv w:val="1"/>
      <w:marLeft w:val="0"/>
      <w:marRight w:val="0"/>
      <w:marTop w:val="0"/>
      <w:marBottom w:val="0"/>
      <w:divBdr>
        <w:top w:val="none" w:sz="0" w:space="0" w:color="auto"/>
        <w:left w:val="none" w:sz="0" w:space="0" w:color="auto"/>
        <w:bottom w:val="none" w:sz="0" w:space="0" w:color="auto"/>
        <w:right w:val="none" w:sz="0" w:space="0" w:color="auto"/>
      </w:divBdr>
    </w:div>
    <w:div w:id="639309885">
      <w:bodyDiv w:val="1"/>
      <w:marLeft w:val="0"/>
      <w:marRight w:val="0"/>
      <w:marTop w:val="0"/>
      <w:marBottom w:val="0"/>
      <w:divBdr>
        <w:top w:val="none" w:sz="0" w:space="0" w:color="auto"/>
        <w:left w:val="none" w:sz="0" w:space="0" w:color="auto"/>
        <w:bottom w:val="none" w:sz="0" w:space="0" w:color="auto"/>
        <w:right w:val="none" w:sz="0" w:space="0" w:color="auto"/>
      </w:divBdr>
    </w:div>
    <w:div w:id="15061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Jenkins</dc:creator>
  <cp:keywords/>
  <dc:description/>
  <cp:lastModifiedBy>G Jenkins</cp:lastModifiedBy>
  <cp:revision>6</cp:revision>
  <dcterms:created xsi:type="dcterms:W3CDTF">2017-12-06T12:19:00Z</dcterms:created>
  <dcterms:modified xsi:type="dcterms:W3CDTF">2017-12-19T09:14:00Z</dcterms:modified>
</cp:coreProperties>
</file>